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F6" w:rsidRPr="004933F6" w:rsidRDefault="004933F6" w:rsidP="004933F6">
      <w:pPr>
        <w:spacing w:after="150" w:line="240" w:lineRule="auto"/>
        <w:outlineLvl w:val="0"/>
        <w:rPr>
          <w:rFonts w:ascii="Arial" w:eastAsia="Times New Roman" w:hAnsi="Arial" w:cs="Arial"/>
          <w:kern w:val="36"/>
          <w:sz w:val="44"/>
          <w:szCs w:val="44"/>
        </w:rPr>
      </w:pPr>
      <w:r w:rsidRPr="004933F6">
        <w:rPr>
          <w:rFonts w:ascii="Arial" w:eastAsia="Times New Roman" w:hAnsi="Arial" w:cs="Arial"/>
          <w:kern w:val="36"/>
          <w:sz w:val="44"/>
          <w:szCs w:val="44"/>
        </w:rPr>
        <w:t xml:space="preserve">Iran says could deploy navy near U.S. coast </w:t>
      </w:r>
    </w:p>
    <w:p w:rsidR="004933F6" w:rsidRPr="004933F6" w:rsidRDefault="004933F6" w:rsidP="004933F6">
      <w:pPr>
        <w:spacing w:after="150" w:line="240" w:lineRule="auto"/>
        <w:rPr>
          <w:rFonts w:ascii="Arial" w:eastAsia="Times New Roman" w:hAnsi="Arial" w:cs="Arial"/>
          <w:sz w:val="30"/>
          <w:szCs w:val="30"/>
        </w:rPr>
      </w:pPr>
      <w:r w:rsidRPr="004933F6">
        <w:rPr>
          <w:rFonts w:ascii="Arial" w:eastAsia="Times New Roman" w:hAnsi="Arial" w:cs="Arial"/>
          <w:b/>
          <w:bCs/>
          <w:color w:val="666666"/>
          <w:sz w:val="17"/>
          <w:szCs w:val="17"/>
        </w:rPr>
        <w:t>TEHRAN</w:t>
      </w:r>
      <w:r w:rsidRPr="004933F6">
        <w:rPr>
          <w:rFonts w:ascii="Arial" w:eastAsia="Times New Roman" w:hAnsi="Arial" w:cs="Arial"/>
          <w:color w:val="666666"/>
          <w:sz w:val="17"/>
          <w:szCs w:val="17"/>
        </w:rPr>
        <w:t xml:space="preserve"> | Tue Sep 27, 2011 </w:t>
      </w:r>
      <w:r w:rsidRPr="004933F6">
        <w:rPr>
          <w:rFonts w:ascii="Arial" w:eastAsia="Times New Roman" w:hAnsi="Arial" w:cs="Arial"/>
          <w:vanish/>
          <w:sz w:val="30"/>
          <w:szCs w:val="30"/>
        </w:rPr>
        <w:t>TEHRAN</w:t>
      </w:r>
      <w:r w:rsidRPr="004933F6">
        <w:rPr>
          <w:rFonts w:ascii="Arial" w:eastAsia="Times New Roman" w:hAnsi="Arial" w:cs="Arial"/>
          <w:sz w:val="30"/>
          <w:szCs w:val="30"/>
        </w:rPr>
        <w:t xml:space="preserve"> (Reuters) - Iran raised the prospect on Tuesday of sending military ships close to the United States' Atlantic coast, in what would be a major escalation of tensions between the long-standing adversaries.</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 xml:space="preserve">"Like the arrogant powers that are present near our marine borders, we will also have a powerful presence close to American marine borders," the head of the Navy, Rear Admiral </w:t>
      </w:r>
      <w:proofErr w:type="spellStart"/>
      <w:r w:rsidRPr="004933F6">
        <w:rPr>
          <w:rFonts w:ascii="Arial" w:eastAsia="Times New Roman" w:hAnsi="Arial" w:cs="Arial"/>
          <w:sz w:val="21"/>
          <w:szCs w:val="21"/>
        </w:rPr>
        <w:t>Habibollah</w:t>
      </w:r>
      <w:proofErr w:type="spellEnd"/>
      <w:r w:rsidRPr="004933F6">
        <w:rPr>
          <w:rFonts w:ascii="Arial" w:eastAsia="Times New Roman" w:hAnsi="Arial" w:cs="Arial"/>
          <w:sz w:val="21"/>
          <w:szCs w:val="21"/>
        </w:rPr>
        <w:t xml:space="preserve"> </w:t>
      </w:r>
      <w:proofErr w:type="spellStart"/>
      <w:r w:rsidRPr="004933F6">
        <w:rPr>
          <w:rFonts w:ascii="Arial" w:eastAsia="Times New Roman" w:hAnsi="Arial" w:cs="Arial"/>
          <w:sz w:val="21"/>
          <w:szCs w:val="21"/>
        </w:rPr>
        <w:t>Sayyari</w:t>
      </w:r>
      <w:proofErr w:type="spellEnd"/>
      <w:r w:rsidRPr="004933F6">
        <w:rPr>
          <w:rFonts w:ascii="Arial" w:eastAsia="Times New Roman" w:hAnsi="Arial" w:cs="Arial"/>
          <w:sz w:val="21"/>
          <w:szCs w:val="21"/>
        </w:rPr>
        <w:t xml:space="preserve"> said, according to the official IRNA news agency.</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 xml:space="preserve">Speaking at a ceremony marking the 31st anniversary of the start of the 1980-1988 war with Iraq, </w:t>
      </w:r>
      <w:proofErr w:type="spellStart"/>
      <w:r w:rsidRPr="004933F6">
        <w:rPr>
          <w:rFonts w:ascii="Arial" w:eastAsia="Times New Roman" w:hAnsi="Arial" w:cs="Arial"/>
          <w:sz w:val="21"/>
          <w:szCs w:val="21"/>
        </w:rPr>
        <w:t>Sayyari</w:t>
      </w:r>
      <w:proofErr w:type="spellEnd"/>
      <w:r w:rsidRPr="004933F6">
        <w:rPr>
          <w:rFonts w:ascii="Arial" w:eastAsia="Times New Roman" w:hAnsi="Arial" w:cs="Arial"/>
          <w:sz w:val="21"/>
          <w:szCs w:val="21"/>
        </w:rPr>
        <w:t xml:space="preserve"> gave no details of when such a deployment could happen or the number or type of vessels to be used.</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The declaration comes just weeks after Turkey said it would host a NATO early warning radar system which will help spot missile threats from outside Europe, including potentially from Iran. The decision has angered Tehran which had enjoyed close relations with Ankara.</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 xml:space="preserve">And it comes a few months after Iran sent warships through the Suez </w:t>
      </w:r>
      <w:proofErr w:type="gramStart"/>
      <w:r w:rsidRPr="004933F6">
        <w:rPr>
          <w:rFonts w:ascii="Arial" w:eastAsia="Times New Roman" w:hAnsi="Arial" w:cs="Arial"/>
          <w:sz w:val="21"/>
          <w:szCs w:val="21"/>
        </w:rPr>
        <w:t>canal</w:t>
      </w:r>
      <w:proofErr w:type="gramEnd"/>
      <w:r w:rsidRPr="004933F6">
        <w:rPr>
          <w:rFonts w:ascii="Arial" w:eastAsia="Times New Roman" w:hAnsi="Arial" w:cs="Arial"/>
          <w:sz w:val="21"/>
          <w:szCs w:val="21"/>
        </w:rPr>
        <w:t>, after the fall of former Egyptian President Hosni Mubarak, the first time the Islamic Republic had deployed navy vessels in the Mediterranean.</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 xml:space="preserve">The United States and Israel have not ruled out military action against Iran if diplomacy fails to stop it getting nuclear weapons. Tehran denies it is developing nuclear arms saying its atomic </w:t>
      </w:r>
      <w:proofErr w:type="spellStart"/>
      <w:r w:rsidRPr="004933F6">
        <w:rPr>
          <w:rFonts w:ascii="Arial" w:eastAsia="Times New Roman" w:hAnsi="Arial" w:cs="Arial"/>
          <w:sz w:val="21"/>
          <w:szCs w:val="21"/>
        </w:rPr>
        <w:t>programme</w:t>
      </w:r>
      <w:proofErr w:type="spellEnd"/>
      <w:r w:rsidRPr="004933F6">
        <w:rPr>
          <w:rFonts w:ascii="Arial" w:eastAsia="Times New Roman" w:hAnsi="Arial" w:cs="Arial"/>
          <w:sz w:val="21"/>
          <w:szCs w:val="21"/>
        </w:rPr>
        <w:t xml:space="preserve"> is for purely peaceful purposes.</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Iran has dismissed the threats, warning that it will respond by hitting U.S. interests in the Gulf and Israel if any such attack happened.</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Analysts say Tehran could retaliate by launching hit-and-run strikes in the Gulf and by closing the Strait of Hormuz, the waterway where about 40 percent of all traded oil passes.</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The Islamic state often launches military drills in the country to display its military capabilities amid persistent speculation about a possible U.S. or Israeli strike on Iran's nuclear facilities.</w:t>
      </w:r>
    </w:p>
    <w:p w:rsidR="004933F6" w:rsidRPr="004933F6" w:rsidRDefault="004933F6" w:rsidP="004933F6">
      <w:pPr>
        <w:spacing w:after="150" w:line="240" w:lineRule="auto"/>
        <w:rPr>
          <w:rFonts w:ascii="Arial" w:eastAsia="Times New Roman" w:hAnsi="Arial" w:cs="Arial"/>
          <w:sz w:val="21"/>
          <w:szCs w:val="21"/>
        </w:rPr>
      </w:pPr>
      <w:r w:rsidRPr="004933F6">
        <w:rPr>
          <w:rFonts w:ascii="Arial" w:eastAsia="Times New Roman" w:hAnsi="Arial" w:cs="Arial"/>
          <w:sz w:val="21"/>
          <w:szCs w:val="21"/>
        </w:rPr>
        <w:t xml:space="preserve">(Writing by </w:t>
      </w:r>
      <w:proofErr w:type="spellStart"/>
      <w:r w:rsidRPr="004933F6">
        <w:rPr>
          <w:rFonts w:ascii="Arial" w:eastAsia="Times New Roman" w:hAnsi="Arial" w:cs="Arial"/>
          <w:sz w:val="21"/>
          <w:szCs w:val="21"/>
        </w:rPr>
        <w:t>Hashem</w:t>
      </w:r>
      <w:proofErr w:type="spellEnd"/>
      <w:r w:rsidRPr="004933F6">
        <w:rPr>
          <w:rFonts w:ascii="Arial" w:eastAsia="Times New Roman" w:hAnsi="Arial" w:cs="Arial"/>
          <w:sz w:val="21"/>
          <w:szCs w:val="21"/>
        </w:rPr>
        <w:t xml:space="preserve"> </w:t>
      </w:r>
      <w:proofErr w:type="spellStart"/>
      <w:r w:rsidRPr="004933F6">
        <w:rPr>
          <w:rFonts w:ascii="Arial" w:eastAsia="Times New Roman" w:hAnsi="Arial" w:cs="Arial"/>
          <w:sz w:val="21"/>
          <w:szCs w:val="21"/>
        </w:rPr>
        <w:t>Kalantari</w:t>
      </w:r>
      <w:proofErr w:type="spellEnd"/>
      <w:r w:rsidRPr="004933F6">
        <w:rPr>
          <w:rFonts w:ascii="Arial" w:eastAsia="Times New Roman" w:hAnsi="Arial" w:cs="Arial"/>
          <w:sz w:val="21"/>
          <w:szCs w:val="21"/>
        </w:rPr>
        <w:t>; Editing by Rosalind Russell)</w:t>
      </w:r>
    </w:p>
    <w:p w:rsidR="00C152C9" w:rsidRDefault="004933F6">
      <w:hyperlink r:id="rId6" w:history="1">
        <w:r w:rsidRPr="000028FB">
          <w:rPr>
            <w:rStyle w:val="Hyperlink"/>
          </w:rPr>
          <w:t>http://in.reuters.com/article/2011/09/27/idINIndia-59578420110927</w:t>
        </w:r>
      </w:hyperlink>
    </w:p>
    <w:p w:rsidR="003F051B" w:rsidRDefault="003F051B" w:rsidP="003F051B">
      <w:pPr>
        <w:spacing w:before="100" w:beforeAutospacing="1" w:after="60" w:line="270" w:lineRule="atLeast"/>
        <w:outlineLvl w:val="0"/>
        <w:rPr>
          <w:rFonts w:ascii="Arial" w:eastAsia="Times New Roman" w:hAnsi="Arial" w:cs="Arial"/>
          <w:b/>
          <w:bCs/>
          <w:color w:val="000000"/>
          <w:kern w:val="36"/>
          <w:sz w:val="32"/>
          <w:szCs w:val="32"/>
        </w:rPr>
      </w:pPr>
    </w:p>
    <w:p w:rsidR="003F051B" w:rsidRDefault="003F051B" w:rsidP="003F051B">
      <w:pPr>
        <w:spacing w:before="100" w:beforeAutospacing="1" w:after="60" w:line="270" w:lineRule="atLeast"/>
        <w:outlineLvl w:val="0"/>
        <w:rPr>
          <w:rFonts w:ascii="Arial" w:eastAsia="Times New Roman" w:hAnsi="Arial" w:cs="Arial"/>
          <w:b/>
          <w:bCs/>
          <w:color w:val="000000"/>
          <w:kern w:val="36"/>
          <w:sz w:val="32"/>
          <w:szCs w:val="32"/>
        </w:rPr>
      </w:pPr>
    </w:p>
    <w:p w:rsidR="003F051B" w:rsidRDefault="003F051B" w:rsidP="003F051B">
      <w:pPr>
        <w:spacing w:before="100" w:beforeAutospacing="1" w:after="60" w:line="270" w:lineRule="atLeast"/>
        <w:outlineLvl w:val="0"/>
        <w:rPr>
          <w:rFonts w:ascii="Arial" w:eastAsia="Times New Roman" w:hAnsi="Arial" w:cs="Arial"/>
          <w:b/>
          <w:bCs/>
          <w:color w:val="000000"/>
          <w:kern w:val="36"/>
          <w:sz w:val="32"/>
          <w:szCs w:val="32"/>
        </w:rPr>
      </w:pPr>
    </w:p>
    <w:p w:rsidR="003F051B" w:rsidRDefault="003F051B" w:rsidP="003F051B">
      <w:pPr>
        <w:spacing w:before="100" w:beforeAutospacing="1" w:after="60" w:line="270" w:lineRule="atLeast"/>
        <w:outlineLvl w:val="0"/>
        <w:rPr>
          <w:rFonts w:ascii="Arial" w:eastAsia="Times New Roman" w:hAnsi="Arial" w:cs="Arial"/>
          <w:b/>
          <w:bCs/>
          <w:color w:val="000000"/>
          <w:kern w:val="36"/>
          <w:sz w:val="32"/>
          <w:szCs w:val="32"/>
        </w:rPr>
      </w:pPr>
    </w:p>
    <w:p w:rsidR="003F051B" w:rsidRDefault="003F051B" w:rsidP="003F051B">
      <w:pPr>
        <w:spacing w:before="100" w:beforeAutospacing="1" w:after="60" w:line="270" w:lineRule="atLeast"/>
        <w:outlineLvl w:val="0"/>
        <w:rPr>
          <w:rFonts w:ascii="Arial" w:eastAsia="Times New Roman" w:hAnsi="Arial" w:cs="Arial"/>
          <w:b/>
          <w:bCs/>
          <w:color w:val="000000"/>
          <w:kern w:val="36"/>
          <w:sz w:val="32"/>
          <w:szCs w:val="32"/>
        </w:rPr>
      </w:pPr>
    </w:p>
    <w:p w:rsidR="003F051B" w:rsidRPr="003F051B" w:rsidRDefault="003F051B" w:rsidP="003F051B">
      <w:pPr>
        <w:spacing w:before="100" w:beforeAutospacing="1" w:after="60" w:line="270" w:lineRule="atLeast"/>
        <w:outlineLvl w:val="0"/>
        <w:rPr>
          <w:rFonts w:ascii="Arial" w:eastAsia="Times New Roman" w:hAnsi="Arial" w:cs="Arial"/>
          <w:b/>
          <w:bCs/>
          <w:color w:val="000000"/>
          <w:kern w:val="36"/>
          <w:sz w:val="32"/>
          <w:szCs w:val="32"/>
        </w:rPr>
      </w:pPr>
      <w:r w:rsidRPr="003F051B">
        <w:rPr>
          <w:rFonts w:ascii="Arial" w:eastAsia="Times New Roman" w:hAnsi="Arial" w:cs="Arial"/>
          <w:b/>
          <w:bCs/>
          <w:color w:val="000000"/>
          <w:kern w:val="36"/>
          <w:sz w:val="32"/>
          <w:szCs w:val="32"/>
        </w:rPr>
        <w:t>Iran claims freed US hikers’ comments contrary to reality</w:t>
      </w:r>
    </w:p>
    <w:tbl>
      <w:tblPr>
        <w:tblW w:w="9450" w:type="dxa"/>
        <w:tblCellSpacing w:w="0" w:type="dxa"/>
        <w:tblCellMar>
          <w:left w:w="0" w:type="dxa"/>
          <w:right w:w="0" w:type="dxa"/>
        </w:tblCellMar>
        <w:tblLook w:val="04A0" w:firstRow="1" w:lastRow="0" w:firstColumn="1" w:lastColumn="0" w:noHBand="0" w:noVBand="1"/>
      </w:tblPr>
      <w:tblGrid>
        <w:gridCol w:w="1181"/>
        <w:gridCol w:w="3544"/>
        <w:gridCol w:w="1181"/>
        <w:gridCol w:w="3544"/>
      </w:tblGrid>
      <w:tr w:rsidR="003F051B" w:rsidRPr="003F051B" w:rsidTr="003F051B">
        <w:trPr>
          <w:tblCellSpacing w:w="0" w:type="dxa"/>
        </w:trPr>
        <w:tc>
          <w:tcPr>
            <w:tcW w:w="1181" w:type="dxa"/>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p>
        </w:tc>
        <w:tc>
          <w:tcPr>
            <w:tcW w:w="3544" w:type="dxa"/>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p>
        </w:tc>
        <w:tc>
          <w:tcPr>
            <w:tcW w:w="1181" w:type="dxa"/>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p>
        </w:tc>
        <w:tc>
          <w:tcPr>
            <w:tcW w:w="3544" w:type="dxa"/>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p>
        </w:tc>
      </w:tr>
      <w:tr w:rsidR="003F051B" w:rsidRPr="003F051B" w:rsidTr="003F051B">
        <w:trPr>
          <w:tblCellSpacing w:w="0" w:type="dxa"/>
        </w:trPr>
        <w:tc>
          <w:tcPr>
            <w:tcW w:w="1181" w:type="dxa"/>
            <w:hideMark/>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r w:rsidRPr="003F051B">
              <w:rPr>
                <w:rFonts w:ascii="Arial" w:eastAsia="Times New Roman" w:hAnsi="Arial" w:cs="Arial"/>
                <w:b/>
                <w:bCs/>
                <w:color w:val="626365"/>
                <w:sz w:val="18"/>
                <w:szCs w:val="18"/>
              </w:rPr>
              <w:t>Location:</w:t>
            </w:r>
          </w:p>
        </w:tc>
        <w:tc>
          <w:tcPr>
            <w:tcW w:w="3544" w:type="dxa"/>
            <w:hideMark/>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r w:rsidRPr="003F051B">
              <w:rPr>
                <w:rFonts w:ascii="Arial" w:eastAsia="Times New Roman" w:hAnsi="Arial" w:cs="Arial"/>
                <w:b/>
                <w:bCs/>
                <w:color w:val="8B8D8E"/>
                <w:sz w:val="18"/>
                <w:szCs w:val="18"/>
              </w:rPr>
              <w:t>Tehran, Iran</w:t>
            </w:r>
          </w:p>
        </w:tc>
        <w:tc>
          <w:tcPr>
            <w:tcW w:w="1181" w:type="dxa"/>
            <w:hideMark/>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r w:rsidRPr="003F051B">
              <w:rPr>
                <w:rFonts w:ascii="Arial" w:eastAsia="Times New Roman" w:hAnsi="Arial" w:cs="Arial"/>
                <w:b/>
                <w:bCs/>
                <w:color w:val="626365"/>
                <w:sz w:val="18"/>
                <w:szCs w:val="18"/>
              </w:rPr>
              <w:t>Published:</w:t>
            </w:r>
          </w:p>
        </w:tc>
        <w:tc>
          <w:tcPr>
            <w:tcW w:w="3544" w:type="dxa"/>
            <w:hideMark/>
          </w:tcPr>
          <w:p w:rsidR="003F051B" w:rsidRPr="003F051B" w:rsidRDefault="003F051B" w:rsidP="003F051B">
            <w:pPr>
              <w:spacing w:after="0" w:line="240" w:lineRule="atLeast"/>
              <w:rPr>
                <w:rFonts w:ascii="Times New Roman" w:eastAsia="Times New Roman" w:hAnsi="Times New Roman" w:cs="Times New Roman"/>
                <w:color w:val="333131"/>
                <w:sz w:val="24"/>
                <w:szCs w:val="24"/>
              </w:rPr>
            </w:pPr>
            <w:r w:rsidRPr="003F051B">
              <w:rPr>
                <w:rFonts w:ascii="Arial" w:eastAsia="Times New Roman" w:hAnsi="Arial" w:cs="Arial"/>
                <w:b/>
                <w:bCs/>
                <w:color w:val="8B8D8E"/>
                <w:sz w:val="18"/>
                <w:szCs w:val="18"/>
              </w:rPr>
              <w:t>September 27, 2011 06:27 am EDT</w:t>
            </w:r>
          </w:p>
        </w:tc>
      </w:tr>
    </w:tbl>
    <w:p w:rsidR="003F051B" w:rsidRDefault="003F051B" w:rsidP="003F051B">
      <w:pPr>
        <w:spacing w:after="0" w:line="270" w:lineRule="atLeast"/>
        <w:rPr>
          <w:rFonts w:ascii="Arial" w:eastAsia="Times New Roman" w:hAnsi="Arial" w:cs="Arial"/>
          <w:color w:val="000000"/>
          <w:sz w:val="24"/>
          <w:szCs w:val="24"/>
        </w:rPr>
      </w:pPr>
      <w:r>
        <w:rPr>
          <w:rFonts w:ascii="Verdana" w:hAnsi="Verdana"/>
          <w:noProof/>
          <w:color w:val="353434"/>
          <w:sz w:val="20"/>
          <w:szCs w:val="20"/>
        </w:rPr>
        <w:drawing>
          <wp:inline distT="0" distB="0" distL="0" distR="0" wp14:anchorId="5EA5700A" wp14:editId="59643D15">
            <wp:extent cx="2809875" cy="1628775"/>
            <wp:effectExtent l="0" t="0" r="9525" b="9525"/>
            <wp:docPr id="4" name="Picture 4" descr="Iran students - Reuters - September 24,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n students - Reuters - September 24,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3F051B" w:rsidRPr="003F051B" w:rsidRDefault="003F051B" w:rsidP="003F051B">
      <w:pPr>
        <w:spacing w:after="0" w:line="270" w:lineRule="atLeast"/>
        <w:rPr>
          <w:rFonts w:ascii="Arial" w:eastAsia="Times New Roman" w:hAnsi="Arial" w:cs="Arial"/>
          <w:color w:val="000000"/>
          <w:sz w:val="24"/>
          <w:szCs w:val="24"/>
        </w:rPr>
      </w:pPr>
      <w:r w:rsidRPr="003F051B">
        <w:rPr>
          <w:rFonts w:ascii="Arial" w:eastAsia="Times New Roman" w:hAnsi="Arial" w:cs="Arial"/>
          <w:color w:val="000000"/>
          <w:sz w:val="24"/>
          <w:szCs w:val="24"/>
        </w:rPr>
        <w:t xml:space="preserve">Less than a week after being released from an Iranian prison, two U.S. hikers Shane Bauer and Josh </w:t>
      </w:r>
      <w:proofErr w:type="spellStart"/>
      <w:r w:rsidRPr="003F051B">
        <w:rPr>
          <w:rFonts w:ascii="Arial" w:eastAsia="Times New Roman" w:hAnsi="Arial" w:cs="Arial"/>
          <w:color w:val="000000"/>
          <w:sz w:val="24"/>
          <w:szCs w:val="24"/>
        </w:rPr>
        <w:t>Fattal</w:t>
      </w:r>
      <w:proofErr w:type="spellEnd"/>
      <w:r w:rsidRPr="003F051B">
        <w:rPr>
          <w:rFonts w:ascii="Arial" w:eastAsia="Times New Roman" w:hAnsi="Arial" w:cs="Arial"/>
          <w:color w:val="000000"/>
          <w:sz w:val="24"/>
          <w:szCs w:val="24"/>
        </w:rPr>
        <w:t xml:space="preserve"> accused Iran of using them as hostages in their revenge with the West – a claim strongly rejected by Tehran.</w:t>
      </w:r>
    </w:p>
    <w:p w:rsidR="003F051B" w:rsidRPr="003F051B" w:rsidRDefault="003F051B" w:rsidP="003F051B">
      <w:pPr>
        <w:spacing w:after="0" w:line="270" w:lineRule="atLeast"/>
        <w:rPr>
          <w:rFonts w:ascii="Arial" w:eastAsia="Times New Roman" w:hAnsi="Arial" w:cs="Arial"/>
          <w:color w:val="000000"/>
          <w:sz w:val="24"/>
          <w:szCs w:val="24"/>
        </w:rPr>
      </w:pPr>
      <w:r w:rsidRPr="003F051B">
        <w:rPr>
          <w:rFonts w:ascii="Arial" w:eastAsia="Times New Roman" w:hAnsi="Arial" w:cs="Arial"/>
          <w:noProof/>
          <w:color w:val="000000"/>
          <w:sz w:val="24"/>
          <w:szCs w:val="24"/>
        </w:rPr>
        <w:drawing>
          <wp:inline distT="0" distB="0" distL="0" distR="0" wp14:anchorId="05DB56C3" wp14:editId="4A9C2BE4">
            <wp:extent cx="9525" cy="9525"/>
            <wp:effectExtent l="0" t="0" r="0" b="0"/>
            <wp:docPr id="2" name="Picture 2" descr="clear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051B" w:rsidRPr="003F051B" w:rsidRDefault="003F051B" w:rsidP="003F051B">
      <w:pPr>
        <w:spacing w:after="0" w:line="270" w:lineRule="atLeast"/>
        <w:rPr>
          <w:rFonts w:ascii="Arial" w:eastAsia="Times New Roman" w:hAnsi="Arial" w:cs="Arial"/>
          <w:color w:val="000000"/>
          <w:sz w:val="24"/>
          <w:szCs w:val="24"/>
        </w:rPr>
      </w:pPr>
      <w:r w:rsidRPr="003F051B">
        <w:rPr>
          <w:rFonts w:ascii="Arial" w:eastAsia="Times New Roman" w:hAnsi="Arial" w:cs="Arial"/>
          <w:color w:val="000000"/>
          <w:sz w:val="24"/>
          <w:szCs w:val="24"/>
        </w:rPr>
        <w:t xml:space="preserve">Iran's prosecutor-general </w:t>
      </w:r>
      <w:proofErr w:type="spellStart"/>
      <w:r w:rsidRPr="003F051B">
        <w:rPr>
          <w:rFonts w:ascii="Arial" w:eastAsia="Times New Roman" w:hAnsi="Arial" w:cs="Arial"/>
          <w:color w:val="000000"/>
          <w:sz w:val="24"/>
          <w:szCs w:val="24"/>
        </w:rPr>
        <w:t>Gholam</w:t>
      </w:r>
      <w:proofErr w:type="spellEnd"/>
      <w:r w:rsidRPr="003F051B">
        <w:rPr>
          <w:rFonts w:ascii="Arial" w:eastAsia="Times New Roman" w:hAnsi="Arial" w:cs="Arial"/>
          <w:color w:val="000000"/>
          <w:sz w:val="24"/>
          <w:szCs w:val="24"/>
        </w:rPr>
        <w:t xml:space="preserve"> </w:t>
      </w:r>
      <w:proofErr w:type="spellStart"/>
      <w:r w:rsidRPr="003F051B">
        <w:rPr>
          <w:rFonts w:ascii="Arial" w:eastAsia="Times New Roman" w:hAnsi="Arial" w:cs="Arial"/>
          <w:color w:val="000000"/>
          <w:sz w:val="24"/>
          <w:szCs w:val="24"/>
        </w:rPr>
        <w:t>Hossein</w:t>
      </w:r>
      <w:proofErr w:type="spellEnd"/>
      <w:r w:rsidRPr="003F051B">
        <w:rPr>
          <w:rFonts w:ascii="Arial" w:eastAsia="Times New Roman" w:hAnsi="Arial" w:cs="Arial"/>
          <w:color w:val="000000"/>
          <w:sz w:val="24"/>
          <w:szCs w:val="24"/>
        </w:rPr>
        <w:t xml:space="preserve"> </w:t>
      </w:r>
      <w:proofErr w:type="spellStart"/>
      <w:r w:rsidRPr="003F051B">
        <w:rPr>
          <w:rFonts w:ascii="Arial" w:eastAsia="Times New Roman" w:hAnsi="Arial" w:cs="Arial"/>
          <w:color w:val="000000"/>
          <w:sz w:val="24"/>
          <w:szCs w:val="24"/>
        </w:rPr>
        <w:t>Mohseni</w:t>
      </w:r>
      <w:proofErr w:type="spellEnd"/>
      <w:r w:rsidRPr="003F051B">
        <w:rPr>
          <w:rFonts w:ascii="Arial" w:eastAsia="Times New Roman" w:hAnsi="Arial" w:cs="Arial"/>
          <w:color w:val="000000"/>
          <w:sz w:val="24"/>
          <w:szCs w:val="24"/>
        </w:rPr>
        <w:t xml:space="preserve"> </w:t>
      </w:r>
      <w:proofErr w:type="spellStart"/>
      <w:r w:rsidRPr="003F051B">
        <w:rPr>
          <w:rFonts w:ascii="Arial" w:eastAsia="Times New Roman" w:hAnsi="Arial" w:cs="Arial"/>
          <w:color w:val="000000"/>
          <w:sz w:val="24"/>
          <w:szCs w:val="24"/>
        </w:rPr>
        <w:t>Ejeie</w:t>
      </w:r>
      <w:proofErr w:type="spellEnd"/>
      <w:r w:rsidRPr="003F051B">
        <w:rPr>
          <w:rFonts w:ascii="Arial" w:eastAsia="Times New Roman" w:hAnsi="Arial" w:cs="Arial"/>
          <w:color w:val="000000"/>
          <w:sz w:val="24"/>
          <w:szCs w:val="24"/>
        </w:rPr>
        <w:t xml:space="preserve"> claims that the two hikers’ comments are contrary to reality. "We had foreseen them saying so, and regardless of when we released them they would have said such things against Iran," Iran's prosecutor-general </w:t>
      </w:r>
      <w:proofErr w:type="spellStart"/>
      <w:r w:rsidRPr="003F051B">
        <w:rPr>
          <w:rFonts w:ascii="Arial" w:eastAsia="Times New Roman" w:hAnsi="Arial" w:cs="Arial"/>
          <w:color w:val="000000"/>
          <w:sz w:val="24"/>
          <w:szCs w:val="24"/>
        </w:rPr>
        <w:t>Gholam</w:t>
      </w:r>
      <w:proofErr w:type="spellEnd"/>
      <w:r w:rsidRPr="003F051B">
        <w:rPr>
          <w:rFonts w:ascii="Arial" w:eastAsia="Times New Roman" w:hAnsi="Arial" w:cs="Arial"/>
          <w:color w:val="000000"/>
          <w:sz w:val="24"/>
          <w:szCs w:val="24"/>
        </w:rPr>
        <w:t xml:space="preserve"> </w:t>
      </w:r>
      <w:proofErr w:type="spellStart"/>
      <w:r w:rsidRPr="003F051B">
        <w:rPr>
          <w:rFonts w:ascii="Arial" w:eastAsia="Times New Roman" w:hAnsi="Arial" w:cs="Arial"/>
          <w:color w:val="000000"/>
          <w:sz w:val="24"/>
          <w:szCs w:val="24"/>
        </w:rPr>
        <w:t>Hossein</w:t>
      </w:r>
      <w:proofErr w:type="spellEnd"/>
      <w:r w:rsidRPr="003F051B">
        <w:rPr>
          <w:rFonts w:ascii="Arial" w:eastAsia="Times New Roman" w:hAnsi="Arial" w:cs="Arial"/>
          <w:color w:val="000000"/>
          <w:sz w:val="24"/>
          <w:szCs w:val="24"/>
        </w:rPr>
        <w:t xml:space="preserve"> </w:t>
      </w:r>
      <w:proofErr w:type="spellStart"/>
      <w:r w:rsidRPr="003F051B">
        <w:rPr>
          <w:rFonts w:ascii="Arial" w:eastAsia="Times New Roman" w:hAnsi="Arial" w:cs="Arial"/>
          <w:color w:val="000000"/>
          <w:sz w:val="24"/>
          <w:szCs w:val="24"/>
        </w:rPr>
        <w:t>Mohseni</w:t>
      </w:r>
      <w:proofErr w:type="spellEnd"/>
      <w:r w:rsidRPr="003F051B">
        <w:rPr>
          <w:rFonts w:ascii="Arial" w:eastAsia="Times New Roman" w:hAnsi="Arial" w:cs="Arial"/>
          <w:color w:val="000000"/>
          <w:sz w:val="24"/>
          <w:szCs w:val="24"/>
        </w:rPr>
        <w:t xml:space="preserve"> </w:t>
      </w:r>
      <w:proofErr w:type="spellStart"/>
      <w:r w:rsidRPr="003F051B">
        <w:rPr>
          <w:rFonts w:ascii="Arial" w:eastAsia="Times New Roman" w:hAnsi="Arial" w:cs="Arial"/>
          <w:color w:val="000000"/>
          <w:sz w:val="24"/>
          <w:szCs w:val="24"/>
        </w:rPr>
        <w:t>Ejeie</w:t>
      </w:r>
      <w:proofErr w:type="spellEnd"/>
      <w:r w:rsidRPr="003F051B">
        <w:rPr>
          <w:rFonts w:ascii="Arial" w:eastAsia="Times New Roman" w:hAnsi="Arial" w:cs="Arial"/>
          <w:color w:val="000000"/>
          <w:sz w:val="24"/>
          <w:szCs w:val="24"/>
        </w:rPr>
        <w:t xml:space="preserve"> said.</w:t>
      </w:r>
    </w:p>
    <w:p w:rsidR="003F051B" w:rsidRPr="003F051B" w:rsidRDefault="003F051B" w:rsidP="003F051B">
      <w:pPr>
        <w:spacing w:after="0" w:line="270" w:lineRule="atLeast"/>
        <w:rPr>
          <w:rFonts w:ascii="Arial" w:eastAsia="Times New Roman" w:hAnsi="Arial" w:cs="Arial"/>
          <w:color w:val="000000"/>
          <w:sz w:val="24"/>
          <w:szCs w:val="24"/>
        </w:rPr>
      </w:pPr>
      <w:r w:rsidRPr="003F051B">
        <w:rPr>
          <w:rFonts w:ascii="Arial" w:eastAsia="Times New Roman" w:hAnsi="Arial" w:cs="Arial"/>
          <w:color w:val="000000"/>
          <w:sz w:val="24"/>
          <w:szCs w:val="24"/>
        </w:rPr>
        <w:t xml:space="preserve">Iranian authorities had released Bauer and </w:t>
      </w:r>
      <w:proofErr w:type="spellStart"/>
      <w:r w:rsidRPr="003F051B">
        <w:rPr>
          <w:rFonts w:ascii="Arial" w:eastAsia="Times New Roman" w:hAnsi="Arial" w:cs="Arial"/>
          <w:color w:val="000000"/>
          <w:sz w:val="24"/>
          <w:szCs w:val="24"/>
        </w:rPr>
        <w:t>Fattal</w:t>
      </w:r>
      <w:proofErr w:type="spellEnd"/>
      <w:r w:rsidRPr="003F051B">
        <w:rPr>
          <w:rFonts w:ascii="Arial" w:eastAsia="Times New Roman" w:hAnsi="Arial" w:cs="Arial"/>
          <w:color w:val="000000"/>
          <w:sz w:val="24"/>
          <w:szCs w:val="24"/>
        </w:rPr>
        <w:t xml:space="preserve"> last Wednesday after keeping them two years in prison on suspicion of illegal entry and spying.</w:t>
      </w:r>
    </w:p>
    <w:p w:rsidR="003F051B" w:rsidRDefault="003F051B" w:rsidP="003F051B">
      <w:pPr>
        <w:spacing w:after="0" w:line="270" w:lineRule="atLeast"/>
        <w:rPr>
          <w:rFonts w:ascii="Arial" w:eastAsia="Times New Roman" w:hAnsi="Arial" w:cs="Arial"/>
          <w:color w:val="000000"/>
          <w:sz w:val="24"/>
          <w:szCs w:val="24"/>
        </w:rPr>
      </w:pPr>
    </w:p>
    <w:p w:rsidR="003F051B" w:rsidRPr="003F051B" w:rsidRDefault="003F051B" w:rsidP="003F051B">
      <w:pPr>
        <w:spacing w:after="0" w:line="270" w:lineRule="atLeast"/>
        <w:rPr>
          <w:rFonts w:ascii="Arial" w:eastAsia="Times New Roman" w:hAnsi="Arial" w:cs="Arial"/>
          <w:color w:val="000000"/>
          <w:sz w:val="24"/>
          <w:szCs w:val="24"/>
        </w:rPr>
      </w:pPr>
      <w:r w:rsidRPr="003F051B">
        <w:rPr>
          <w:rFonts w:ascii="Arial" w:eastAsia="Times New Roman" w:hAnsi="Arial" w:cs="Arial"/>
          <w:color w:val="000000"/>
          <w:sz w:val="24"/>
          <w:szCs w:val="24"/>
        </w:rPr>
        <w:t xml:space="preserve">Both 29-year-old men were arrested with a third American named Sarah </w:t>
      </w:r>
      <w:proofErr w:type="spellStart"/>
      <w:r w:rsidRPr="003F051B">
        <w:rPr>
          <w:rFonts w:ascii="Arial" w:eastAsia="Times New Roman" w:hAnsi="Arial" w:cs="Arial"/>
          <w:color w:val="000000"/>
          <w:sz w:val="24"/>
          <w:szCs w:val="24"/>
        </w:rPr>
        <w:t>Shourd</w:t>
      </w:r>
      <w:proofErr w:type="spellEnd"/>
      <w:r w:rsidRPr="003F051B">
        <w:rPr>
          <w:rFonts w:ascii="Arial" w:eastAsia="Times New Roman" w:hAnsi="Arial" w:cs="Arial"/>
          <w:color w:val="000000"/>
          <w:sz w:val="24"/>
          <w:szCs w:val="24"/>
        </w:rPr>
        <w:t xml:space="preserve"> near Iraq border on July 31, 2009. The three had always claimed that they mistakenly crossed the border into Iran.</w:t>
      </w:r>
      <w:r>
        <w:rPr>
          <w:rFonts w:ascii="Arial" w:eastAsia="Times New Roman" w:hAnsi="Arial" w:cs="Arial"/>
          <w:color w:val="000000"/>
          <w:sz w:val="24"/>
          <w:szCs w:val="24"/>
        </w:rPr>
        <w:t xml:space="preserve">  </w:t>
      </w:r>
      <w:r w:rsidRPr="003F051B">
        <w:rPr>
          <w:rFonts w:ascii="Arial" w:eastAsia="Times New Roman" w:hAnsi="Arial" w:cs="Arial"/>
          <w:color w:val="000000"/>
          <w:sz w:val="24"/>
          <w:szCs w:val="24"/>
        </w:rPr>
        <w:t xml:space="preserve">The Islamic republic had released 33-year-old </w:t>
      </w:r>
      <w:proofErr w:type="spellStart"/>
      <w:r w:rsidRPr="003F051B">
        <w:rPr>
          <w:rFonts w:ascii="Arial" w:eastAsia="Times New Roman" w:hAnsi="Arial" w:cs="Arial"/>
          <w:color w:val="000000"/>
          <w:sz w:val="24"/>
          <w:szCs w:val="24"/>
        </w:rPr>
        <w:t>Shourd</w:t>
      </w:r>
      <w:proofErr w:type="spellEnd"/>
      <w:r w:rsidRPr="003F051B">
        <w:rPr>
          <w:rFonts w:ascii="Arial" w:eastAsia="Times New Roman" w:hAnsi="Arial" w:cs="Arial"/>
          <w:color w:val="000000"/>
          <w:sz w:val="24"/>
          <w:szCs w:val="24"/>
        </w:rPr>
        <w:t xml:space="preserve"> last year after the Gulf state of Oman agreed to pay the bail amount of $500,000. Oman also reportedly paid $400,000 bail for the other two men.</w:t>
      </w:r>
    </w:p>
    <w:p w:rsidR="004933F6" w:rsidRDefault="003F051B" w:rsidP="003F051B">
      <w:pPr>
        <w:rPr>
          <w:rFonts w:ascii="Times New Roman" w:eastAsia="Times New Roman" w:hAnsi="Times New Roman" w:cs="Times New Roman"/>
          <w:color w:val="000000"/>
          <w:sz w:val="24"/>
          <w:szCs w:val="24"/>
        </w:rPr>
      </w:pPr>
      <w:r w:rsidRPr="003F051B">
        <w:rPr>
          <w:rFonts w:ascii="Times New Roman" w:eastAsia="Times New Roman" w:hAnsi="Times New Roman" w:cs="Times New Roman"/>
          <w:color w:val="000000"/>
          <w:sz w:val="24"/>
          <w:szCs w:val="24"/>
        </w:rPr>
        <w:br/>
      </w:r>
      <w:r w:rsidRPr="003F051B">
        <w:rPr>
          <w:rFonts w:ascii="Times New Roman" w:eastAsia="Times New Roman" w:hAnsi="Times New Roman" w:cs="Times New Roman"/>
          <w:color w:val="000000"/>
          <w:sz w:val="24"/>
          <w:szCs w:val="24"/>
        </w:rPr>
        <w:br/>
        <w:t xml:space="preserve">Read more: </w:t>
      </w:r>
      <w:hyperlink r:id="rId9" w:anchor="ixzz1ZAjwMIdW" w:history="1">
        <w:r w:rsidRPr="003F051B">
          <w:rPr>
            <w:rFonts w:ascii="Arial" w:eastAsia="Times New Roman" w:hAnsi="Arial" w:cs="Arial"/>
            <w:color w:val="003399"/>
            <w:sz w:val="20"/>
            <w:szCs w:val="20"/>
            <w:u w:val="single"/>
          </w:rPr>
          <w:t>http://www.allheadlinenews.com/articles/90061361?Iran%20claims%20freed%20US%20hikers%26%23146%3B%20comments%20contrary%20to%20reality#ixzz1ZAjwMIdW</w:t>
        </w:r>
      </w:hyperlink>
    </w:p>
    <w:p w:rsidR="003F051B" w:rsidRDefault="003F051B" w:rsidP="003F051B">
      <w:pPr>
        <w:rPr>
          <w:rFonts w:ascii="Times New Roman" w:eastAsia="Times New Roman" w:hAnsi="Times New Roman" w:cs="Times New Roman"/>
          <w:color w:val="000000"/>
          <w:sz w:val="24"/>
          <w:szCs w:val="24"/>
        </w:rPr>
      </w:pPr>
    </w:p>
    <w:p w:rsidR="003F051B" w:rsidRDefault="003F051B" w:rsidP="003F051B">
      <w:pPr>
        <w:shd w:val="clear" w:color="auto" w:fill="FFFFFF"/>
        <w:spacing w:before="225" w:after="0" w:line="495" w:lineRule="atLeast"/>
        <w:ind w:left="225"/>
        <w:outlineLvl w:val="1"/>
        <w:rPr>
          <w:rFonts w:ascii="Arial" w:eastAsia="Times New Roman" w:hAnsi="Arial" w:cs="Arial"/>
          <w:b/>
          <w:bCs/>
          <w:color w:val="000000"/>
          <w:kern w:val="36"/>
          <w:sz w:val="45"/>
          <w:szCs w:val="45"/>
        </w:rPr>
      </w:pPr>
    </w:p>
    <w:p w:rsidR="003F051B" w:rsidRDefault="003F051B" w:rsidP="003F051B">
      <w:pPr>
        <w:shd w:val="clear" w:color="auto" w:fill="FFFFFF"/>
        <w:spacing w:before="225" w:after="0" w:line="495" w:lineRule="atLeast"/>
        <w:ind w:left="225"/>
        <w:outlineLvl w:val="1"/>
        <w:rPr>
          <w:rFonts w:ascii="Arial" w:eastAsia="Times New Roman" w:hAnsi="Arial" w:cs="Arial"/>
          <w:b/>
          <w:bCs/>
          <w:color w:val="000000"/>
          <w:kern w:val="36"/>
          <w:sz w:val="45"/>
          <w:szCs w:val="45"/>
        </w:rPr>
      </w:pPr>
    </w:p>
    <w:p w:rsidR="003F051B" w:rsidRDefault="003F051B" w:rsidP="003F051B">
      <w:pPr>
        <w:shd w:val="clear" w:color="auto" w:fill="FFFFFF"/>
        <w:spacing w:before="225" w:after="0" w:line="495" w:lineRule="atLeast"/>
        <w:ind w:left="225"/>
        <w:outlineLvl w:val="1"/>
        <w:rPr>
          <w:rFonts w:ascii="Arial" w:eastAsia="Times New Roman" w:hAnsi="Arial" w:cs="Arial"/>
          <w:b/>
          <w:bCs/>
          <w:color w:val="000000"/>
          <w:kern w:val="36"/>
          <w:sz w:val="45"/>
          <w:szCs w:val="45"/>
        </w:rPr>
      </w:pPr>
    </w:p>
    <w:p w:rsidR="003F051B" w:rsidRPr="003F051B" w:rsidRDefault="003F051B" w:rsidP="003F051B">
      <w:pPr>
        <w:shd w:val="clear" w:color="auto" w:fill="FFFFFF"/>
        <w:spacing w:before="225" w:after="0" w:line="495" w:lineRule="atLeast"/>
        <w:ind w:left="225"/>
        <w:outlineLvl w:val="1"/>
        <w:rPr>
          <w:rFonts w:ascii="Arial" w:eastAsia="Times New Roman" w:hAnsi="Arial" w:cs="Arial"/>
          <w:b/>
          <w:bCs/>
          <w:color w:val="000000"/>
          <w:kern w:val="36"/>
          <w:sz w:val="45"/>
          <w:szCs w:val="45"/>
        </w:rPr>
      </w:pPr>
      <w:bookmarkStart w:id="0" w:name="_GoBack"/>
      <w:bookmarkEnd w:id="0"/>
      <w:r w:rsidRPr="003F051B">
        <w:rPr>
          <w:rFonts w:ascii="Arial" w:eastAsia="Times New Roman" w:hAnsi="Arial" w:cs="Arial"/>
          <w:b/>
          <w:bCs/>
          <w:color w:val="000000"/>
          <w:kern w:val="36"/>
          <w:sz w:val="45"/>
          <w:szCs w:val="45"/>
        </w:rPr>
        <w:t>Ahmadinejad says Iran, Sudan are allies against 'powers of arrogance'</w:t>
      </w:r>
    </w:p>
    <w:p w:rsidR="003F051B" w:rsidRPr="003F051B" w:rsidRDefault="003F051B" w:rsidP="003F051B">
      <w:pPr>
        <w:shd w:val="clear" w:color="auto" w:fill="FFFFFF"/>
        <w:spacing w:after="0" w:line="240" w:lineRule="auto"/>
        <w:rPr>
          <w:rFonts w:ascii="Arial" w:eastAsia="Times New Roman" w:hAnsi="Arial" w:cs="Arial"/>
          <w:color w:val="666666"/>
          <w:sz w:val="17"/>
          <w:szCs w:val="17"/>
        </w:rPr>
      </w:pPr>
      <w:r>
        <w:rPr>
          <w:rFonts w:ascii="Arial" w:eastAsia="Times New Roman" w:hAnsi="Arial" w:cs="Arial"/>
          <w:color w:val="666666"/>
          <w:sz w:val="18"/>
          <w:szCs w:val="18"/>
        </w:rPr>
        <w:t xml:space="preserve">By </w:t>
      </w:r>
      <w:proofErr w:type="spellStart"/>
      <w:r>
        <w:rPr>
          <w:rFonts w:ascii="Arial" w:eastAsia="Times New Roman" w:hAnsi="Arial" w:cs="Arial"/>
          <w:color w:val="666666"/>
          <w:sz w:val="18"/>
          <w:szCs w:val="18"/>
        </w:rPr>
        <w:t>Isma'il</w:t>
      </w:r>
      <w:proofErr w:type="spellEnd"/>
      <w:r>
        <w:rPr>
          <w:rFonts w:ascii="Arial" w:eastAsia="Times New Roman" w:hAnsi="Arial" w:cs="Arial"/>
          <w:color w:val="666666"/>
          <w:sz w:val="18"/>
          <w:szCs w:val="18"/>
        </w:rPr>
        <w:t xml:space="preserve"> </w:t>
      </w:r>
      <w:proofErr w:type="spellStart"/>
      <w:r>
        <w:rPr>
          <w:rFonts w:ascii="Arial" w:eastAsia="Times New Roman" w:hAnsi="Arial" w:cs="Arial"/>
          <w:color w:val="666666"/>
          <w:sz w:val="18"/>
          <w:szCs w:val="18"/>
        </w:rPr>
        <w:t>Kushkush</w:t>
      </w:r>
      <w:proofErr w:type="spellEnd"/>
      <w:r>
        <w:rPr>
          <w:rFonts w:ascii="Arial" w:eastAsia="Times New Roman" w:hAnsi="Arial" w:cs="Arial"/>
          <w:color w:val="666666"/>
          <w:sz w:val="18"/>
          <w:szCs w:val="18"/>
        </w:rPr>
        <w:t xml:space="preserve">     </w:t>
      </w:r>
      <w:r w:rsidRPr="003F051B">
        <w:rPr>
          <w:rFonts w:ascii="Arial" w:eastAsia="Times New Roman" w:hAnsi="Arial" w:cs="Arial"/>
          <w:color w:val="666666"/>
          <w:sz w:val="17"/>
          <w:szCs w:val="17"/>
        </w:rPr>
        <w:t>September 26, 2011</w:t>
      </w:r>
    </w:p>
    <w:p w:rsidR="003F051B" w:rsidRPr="003F051B" w:rsidRDefault="003F051B" w:rsidP="003F051B">
      <w:pPr>
        <w:shd w:val="clear" w:color="auto" w:fill="FFFFFF"/>
        <w:spacing w:after="0" w:line="240" w:lineRule="auto"/>
        <w:rPr>
          <w:rFonts w:ascii="Arial" w:eastAsia="Times New Roman" w:hAnsi="Arial" w:cs="Arial"/>
          <w:color w:val="000000"/>
          <w:sz w:val="18"/>
          <w:szCs w:val="18"/>
        </w:rPr>
      </w:pPr>
      <w:r w:rsidRPr="003F051B">
        <w:rPr>
          <w:rFonts w:ascii="Arial" w:eastAsia="Times New Roman" w:hAnsi="Arial" w:cs="Arial"/>
          <w:noProof/>
          <w:color w:val="000000"/>
          <w:sz w:val="18"/>
          <w:szCs w:val="18"/>
        </w:rPr>
        <w:drawing>
          <wp:inline distT="0" distB="0" distL="0" distR="0" wp14:anchorId="4EBDB8F1" wp14:editId="5F6CD096">
            <wp:extent cx="6096000" cy="3429000"/>
            <wp:effectExtent l="0" t="0" r="0" b="0"/>
            <wp:docPr id="3" name="Picture 3" descr="Iranian President Mahmoud Ahmadinejad (L) meets with Sudanese President Omar al-Bashir in the capital Khartoum during his official visit on Septembe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anian President Mahmoud Ahmadinejad (L) meets with Sudanese President Omar al-Bashir in the capital Khartoum during his official visit on September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3F051B" w:rsidRPr="003F051B" w:rsidRDefault="003F051B" w:rsidP="003F051B">
      <w:pPr>
        <w:shd w:val="clear" w:color="auto" w:fill="FFFFFF"/>
        <w:spacing w:line="240" w:lineRule="auto"/>
        <w:rPr>
          <w:rFonts w:ascii="Arial" w:eastAsia="Times New Roman" w:hAnsi="Arial" w:cs="Arial"/>
          <w:color w:val="666666"/>
          <w:sz w:val="17"/>
          <w:szCs w:val="17"/>
        </w:rPr>
      </w:pPr>
      <w:r w:rsidRPr="003F051B">
        <w:rPr>
          <w:rFonts w:ascii="Arial" w:eastAsia="Times New Roman" w:hAnsi="Arial" w:cs="Arial"/>
          <w:color w:val="666666"/>
          <w:sz w:val="17"/>
          <w:szCs w:val="17"/>
        </w:rPr>
        <w:t>Iranian President Mahmoud Ahmadinejad (L) meets with Sudanese President Omar al-Bashir in the capital Khartoum during his official visit on September 26.</w:t>
      </w:r>
    </w:p>
    <w:p w:rsidR="003F051B" w:rsidRPr="003F051B" w:rsidRDefault="003F051B" w:rsidP="003F051B">
      <w:pPr>
        <w:shd w:val="clear" w:color="auto" w:fill="FFFFFF"/>
        <w:spacing w:after="0" w:line="240" w:lineRule="auto"/>
        <w:rPr>
          <w:rFonts w:ascii="Arial" w:eastAsia="Times New Roman" w:hAnsi="Arial" w:cs="Arial"/>
          <w:color w:val="000000"/>
          <w:sz w:val="18"/>
          <w:szCs w:val="18"/>
        </w:rPr>
      </w:pPr>
      <w:bookmarkStart w:id="1" w:name="em0"/>
      <w:bookmarkEnd w:id="1"/>
      <w:r w:rsidRPr="003F051B">
        <w:rPr>
          <w:rFonts w:ascii="Arial" w:eastAsia="Times New Roman" w:hAnsi="Arial" w:cs="Arial"/>
          <w:b/>
          <w:bCs/>
          <w:color w:val="000000"/>
          <w:sz w:val="18"/>
          <w:szCs w:val="18"/>
        </w:rPr>
        <w:t>STORY HIGHLIGHTS</w:t>
      </w:r>
    </w:p>
    <w:p w:rsidR="003F051B" w:rsidRPr="003F051B" w:rsidRDefault="003F051B" w:rsidP="003F051B">
      <w:pPr>
        <w:numPr>
          <w:ilvl w:val="0"/>
          <w:numId w:val="5"/>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3F051B">
        <w:rPr>
          <w:rFonts w:ascii="Arial" w:eastAsia="Times New Roman" w:hAnsi="Arial" w:cs="Arial"/>
          <w:color w:val="000000"/>
          <w:sz w:val="18"/>
          <w:szCs w:val="18"/>
        </w:rPr>
        <w:t>Mahmoud Ahmadinejad visits Khartoum and speaks to supporters</w:t>
      </w:r>
    </w:p>
    <w:p w:rsidR="003F051B" w:rsidRPr="003F051B" w:rsidRDefault="003F051B" w:rsidP="003F051B">
      <w:pPr>
        <w:numPr>
          <w:ilvl w:val="0"/>
          <w:numId w:val="5"/>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3F051B">
        <w:rPr>
          <w:rFonts w:ascii="Arial" w:eastAsia="Times New Roman" w:hAnsi="Arial" w:cs="Arial"/>
          <w:color w:val="000000"/>
          <w:sz w:val="18"/>
          <w:szCs w:val="18"/>
        </w:rPr>
        <w:t>The Iranian presidents was traveling home after speaking at the U.N. in New York</w:t>
      </w:r>
    </w:p>
    <w:p w:rsidR="003F051B" w:rsidRPr="003F051B" w:rsidRDefault="003F051B" w:rsidP="003F051B">
      <w:pPr>
        <w:numPr>
          <w:ilvl w:val="0"/>
          <w:numId w:val="5"/>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3F051B">
        <w:rPr>
          <w:rFonts w:ascii="Arial" w:eastAsia="Times New Roman" w:hAnsi="Arial" w:cs="Arial"/>
          <w:color w:val="000000"/>
          <w:sz w:val="18"/>
          <w:szCs w:val="18"/>
        </w:rPr>
        <w:t>He tells the Sudanese that Europe and the U.S. "stole the riches of Africa"</w:t>
      </w:r>
    </w:p>
    <w:p w:rsidR="003F051B" w:rsidRPr="003F051B" w:rsidRDefault="003F051B" w:rsidP="003F051B">
      <w:pPr>
        <w:numPr>
          <w:ilvl w:val="0"/>
          <w:numId w:val="5"/>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3F051B">
        <w:rPr>
          <w:rFonts w:ascii="Arial" w:eastAsia="Times New Roman" w:hAnsi="Arial" w:cs="Arial"/>
          <w:color w:val="000000"/>
          <w:sz w:val="18"/>
          <w:szCs w:val="18"/>
        </w:rPr>
        <w:t xml:space="preserve">Sudan's Omar al-Bashir supports Iran's nuclear program "for peaceful purposes" </w:t>
      </w: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proofErr w:type="gramStart"/>
      <w:r w:rsidRPr="003F051B">
        <w:rPr>
          <w:rFonts w:ascii="Arial" w:eastAsia="Times New Roman" w:hAnsi="Arial" w:cs="Arial"/>
          <w:b/>
          <w:bCs/>
          <w:color w:val="000000"/>
          <w:sz w:val="21"/>
          <w:szCs w:val="21"/>
        </w:rPr>
        <w:t>Khartoum, Sudan (CNN)</w:t>
      </w:r>
      <w:r w:rsidRPr="003F051B">
        <w:rPr>
          <w:rFonts w:ascii="Arial" w:eastAsia="Times New Roman" w:hAnsi="Arial" w:cs="Arial"/>
          <w:color w:val="000000"/>
          <w:sz w:val="21"/>
          <w:szCs w:val="21"/>
        </w:rPr>
        <w:t xml:space="preserve"> -- Iranian President Mahmoud Ahmadinejad lashed out Monday at "the powers of arrogance," saying that both Sudan and Iran were subject to "pressures" from the West because of their political positions.</w:t>
      </w:r>
      <w:proofErr w:type="gramEnd"/>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"They pressure Sudan and Iran; why? Because we stand against the powers of arrogance," Ahmadinejad said during a visit to Khartoum.</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Speaking to a crowd of cheering youths, students and supporters in Khartoum's Friendship Hall, Ahmadinejad criticized Europe and the United States for what he described as the "stealing" of Africa's wealth.</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"They stole the riches of Africa," he said.</w:t>
      </w:r>
      <w:r>
        <w:rPr>
          <w:rFonts w:ascii="Arial" w:eastAsia="Times New Roman" w:hAnsi="Arial" w:cs="Arial"/>
          <w:color w:val="000000"/>
          <w:sz w:val="21"/>
          <w:szCs w:val="21"/>
        </w:rPr>
        <w:t xml:space="preserve">  </w:t>
      </w:r>
      <w:r w:rsidRPr="003F051B">
        <w:rPr>
          <w:rFonts w:ascii="Arial" w:eastAsia="Times New Roman" w:hAnsi="Arial" w:cs="Arial"/>
          <w:color w:val="000000"/>
          <w:sz w:val="21"/>
          <w:szCs w:val="21"/>
        </w:rPr>
        <w:t>"Despite this wealth, we see poverty and deprivation."</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Ahmadinejad arrived in Khartoum Monday morning on his way back to Iran after speaking to the United Nations General Assembly in New York, and after a brief stop in Mauritania.</w:t>
      </w:r>
      <w:r>
        <w:rPr>
          <w:rFonts w:ascii="Arial" w:eastAsia="Times New Roman" w:hAnsi="Arial" w:cs="Arial"/>
          <w:color w:val="000000"/>
          <w:sz w:val="21"/>
          <w:szCs w:val="21"/>
        </w:rPr>
        <w:t xml:space="preserve">  </w:t>
      </w:r>
      <w:r w:rsidRPr="003F051B">
        <w:rPr>
          <w:rFonts w:ascii="Arial" w:eastAsia="Times New Roman" w:hAnsi="Arial" w:cs="Arial"/>
          <w:color w:val="000000"/>
          <w:sz w:val="21"/>
          <w:szCs w:val="21"/>
        </w:rPr>
        <w:t xml:space="preserve">Western delegates walked out of his speech at the </w:t>
      </w:r>
      <w:proofErr w:type="spellStart"/>
      <w:r w:rsidRPr="003F051B">
        <w:rPr>
          <w:rFonts w:ascii="Arial" w:eastAsia="Times New Roman" w:hAnsi="Arial" w:cs="Arial"/>
          <w:color w:val="000000"/>
          <w:sz w:val="21"/>
          <w:szCs w:val="21"/>
        </w:rPr>
        <w:t>U.N.after</w:t>
      </w:r>
      <w:proofErr w:type="spellEnd"/>
      <w:r w:rsidRPr="003F051B">
        <w:rPr>
          <w:rFonts w:ascii="Arial" w:eastAsia="Times New Roman" w:hAnsi="Arial" w:cs="Arial"/>
          <w:color w:val="000000"/>
          <w:sz w:val="21"/>
          <w:szCs w:val="21"/>
        </w:rPr>
        <w:t xml:space="preserve"> he repeatedly condemned the United States and said some countries use the Holocaust as an "excuse to pay ransom... to Zionists."</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"They don't want to see Sudan strong so they pressured it into a referendum," he said, in reference to the South Sudan referendum that led to the independence of South Sudan last July.</w:t>
      </w: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"Could there be a referendum in Europe, in the Basque (region of Spain) and other areas?" he asked.</w:t>
      </w:r>
      <w:r>
        <w:rPr>
          <w:rFonts w:ascii="Arial" w:eastAsia="Times New Roman" w:hAnsi="Arial" w:cs="Arial"/>
          <w:color w:val="000000"/>
          <w:sz w:val="21"/>
          <w:szCs w:val="21"/>
        </w:rPr>
        <w:t xml:space="preserve">  </w:t>
      </w:r>
      <w:r w:rsidRPr="003F051B">
        <w:rPr>
          <w:rFonts w:ascii="Arial" w:eastAsia="Times New Roman" w:hAnsi="Arial" w:cs="Arial"/>
          <w:color w:val="000000"/>
          <w:sz w:val="21"/>
          <w:szCs w:val="21"/>
        </w:rPr>
        <w:t>"I am sure if there was a neutral referendum in the U.S., some states would secede from the U.S.," he continued.</w:t>
      </w:r>
      <w:r>
        <w:rPr>
          <w:rFonts w:ascii="Arial" w:eastAsia="Times New Roman" w:hAnsi="Arial" w:cs="Arial"/>
          <w:color w:val="000000"/>
          <w:sz w:val="21"/>
          <w:szCs w:val="21"/>
        </w:rPr>
        <w:t xml:space="preserve">  </w:t>
      </w:r>
      <w:r w:rsidRPr="003F051B">
        <w:rPr>
          <w:rFonts w:ascii="Arial" w:eastAsia="Times New Roman" w:hAnsi="Arial" w:cs="Arial"/>
          <w:color w:val="000000"/>
          <w:sz w:val="21"/>
          <w:szCs w:val="21"/>
        </w:rPr>
        <w:t>"The waves of consciences have started especially in the Muslim lands," he said, in reference to the popular revolutions that have sprung out in the Arab world.</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Earlier, Ahmadinejad and Sudanese president Omar al-Bashir met, along with a large team of ministers from both countries.</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"We are looking for more economic cooperation with sisterly Iran," al-Bashir said in a meeting.</w:t>
      </w: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"We confirm our support for Iran's right to develop its nuclear technology for peaceful purposes," he added.</w:t>
      </w:r>
    </w:p>
    <w:p w:rsidR="003F051B" w:rsidRDefault="003F051B" w:rsidP="003F051B">
      <w:pPr>
        <w:shd w:val="clear" w:color="auto" w:fill="FFFFFF"/>
        <w:spacing w:after="0" w:line="285" w:lineRule="atLeast"/>
        <w:rPr>
          <w:rFonts w:ascii="Arial" w:eastAsia="Times New Roman" w:hAnsi="Arial" w:cs="Arial"/>
          <w:color w:val="000000"/>
          <w:sz w:val="21"/>
          <w:szCs w:val="21"/>
        </w:rPr>
      </w:pPr>
    </w:p>
    <w:p w:rsidR="003F051B" w:rsidRPr="003F051B" w:rsidRDefault="003F051B" w:rsidP="003F051B">
      <w:pPr>
        <w:shd w:val="clear" w:color="auto" w:fill="FFFFFF"/>
        <w:spacing w:after="0" w:line="285" w:lineRule="atLeast"/>
        <w:rPr>
          <w:rFonts w:ascii="Arial" w:eastAsia="Times New Roman" w:hAnsi="Arial" w:cs="Arial"/>
          <w:color w:val="000000"/>
          <w:sz w:val="21"/>
          <w:szCs w:val="21"/>
        </w:rPr>
      </w:pPr>
      <w:r w:rsidRPr="003F051B">
        <w:rPr>
          <w:rFonts w:ascii="Arial" w:eastAsia="Times New Roman" w:hAnsi="Arial" w:cs="Arial"/>
          <w:color w:val="000000"/>
          <w:sz w:val="21"/>
          <w:szCs w:val="21"/>
        </w:rPr>
        <w:t>In a joint statement by both governments, Iran stated that it was "ready to transfer its experience in the science and manufacturing sectors, especially technical and engineering services, to improve Sudan's infrastructure."</w:t>
      </w:r>
    </w:p>
    <w:p w:rsidR="003F051B" w:rsidRDefault="003F051B" w:rsidP="003F051B"/>
    <w:p w:rsidR="003F051B" w:rsidRDefault="003F051B" w:rsidP="003F051B">
      <w:hyperlink r:id="rId11" w:history="1">
        <w:r w:rsidRPr="000028FB">
          <w:rPr>
            <w:rStyle w:val="Hyperlink"/>
          </w:rPr>
          <w:t>http://www.cnn.com/2011/09/26/world/sudan-ahmadinejad/</w:t>
        </w:r>
      </w:hyperlink>
    </w:p>
    <w:p w:rsidR="003F051B" w:rsidRDefault="003F051B" w:rsidP="003F051B"/>
    <w:sectPr w:rsidR="003F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3EA"/>
    <w:multiLevelType w:val="multilevel"/>
    <w:tmpl w:val="370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D0823"/>
    <w:multiLevelType w:val="multilevel"/>
    <w:tmpl w:val="B76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921BD"/>
    <w:multiLevelType w:val="multilevel"/>
    <w:tmpl w:val="0070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9460D"/>
    <w:multiLevelType w:val="multilevel"/>
    <w:tmpl w:val="4C9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E236D"/>
    <w:multiLevelType w:val="multilevel"/>
    <w:tmpl w:val="AFC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F6"/>
    <w:rsid w:val="003F051B"/>
    <w:rsid w:val="004933F6"/>
    <w:rsid w:val="00A00603"/>
    <w:rsid w:val="00BD6600"/>
    <w:rsid w:val="00C1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F6"/>
    <w:rPr>
      <w:rFonts w:ascii="Tahoma" w:hAnsi="Tahoma" w:cs="Tahoma"/>
      <w:sz w:val="16"/>
      <w:szCs w:val="16"/>
    </w:rPr>
  </w:style>
  <w:style w:type="character" w:styleId="Hyperlink">
    <w:name w:val="Hyperlink"/>
    <w:basedOn w:val="DefaultParagraphFont"/>
    <w:uiPriority w:val="99"/>
    <w:unhideWhenUsed/>
    <w:rsid w:val="00493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F6"/>
    <w:rPr>
      <w:rFonts w:ascii="Tahoma" w:hAnsi="Tahoma" w:cs="Tahoma"/>
      <w:sz w:val="16"/>
      <w:szCs w:val="16"/>
    </w:rPr>
  </w:style>
  <w:style w:type="character" w:styleId="Hyperlink">
    <w:name w:val="Hyperlink"/>
    <w:basedOn w:val="DefaultParagraphFont"/>
    <w:uiPriority w:val="99"/>
    <w:unhideWhenUsed/>
    <w:rsid w:val="00493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4233">
      <w:bodyDiv w:val="1"/>
      <w:marLeft w:val="0"/>
      <w:marRight w:val="0"/>
      <w:marTop w:val="0"/>
      <w:marBottom w:val="0"/>
      <w:divBdr>
        <w:top w:val="none" w:sz="0" w:space="0" w:color="auto"/>
        <w:left w:val="none" w:sz="0" w:space="0" w:color="auto"/>
        <w:bottom w:val="none" w:sz="0" w:space="0" w:color="auto"/>
        <w:right w:val="none" w:sz="0" w:space="0" w:color="auto"/>
      </w:divBdr>
      <w:divsChild>
        <w:div w:id="282809120">
          <w:marLeft w:val="0"/>
          <w:marRight w:val="0"/>
          <w:marTop w:val="0"/>
          <w:marBottom w:val="0"/>
          <w:divBdr>
            <w:top w:val="none" w:sz="0" w:space="0" w:color="auto"/>
            <w:left w:val="none" w:sz="0" w:space="0" w:color="auto"/>
            <w:bottom w:val="none" w:sz="0" w:space="0" w:color="auto"/>
            <w:right w:val="none" w:sz="0" w:space="0" w:color="auto"/>
          </w:divBdr>
          <w:divsChild>
            <w:div w:id="1048991921">
              <w:marLeft w:val="0"/>
              <w:marRight w:val="0"/>
              <w:marTop w:val="0"/>
              <w:marBottom w:val="0"/>
              <w:divBdr>
                <w:top w:val="none" w:sz="0" w:space="0" w:color="auto"/>
                <w:left w:val="none" w:sz="0" w:space="0" w:color="auto"/>
                <w:bottom w:val="none" w:sz="0" w:space="0" w:color="auto"/>
                <w:right w:val="none" w:sz="0" w:space="0" w:color="auto"/>
              </w:divBdr>
              <w:divsChild>
                <w:div w:id="1337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580">
      <w:bodyDiv w:val="1"/>
      <w:marLeft w:val="0"/>
      <w:marRight w:val="0"/>
      <w:marTop w:val="0"/>
      <w:marBottom w:val="0"/>
      <w:divBdr>
        <w:top w:val="none" w:sz="0" w:space="0" w:color="auto"/>
        <w:left w:val="none" w:sz="0" w:space="0" w:color="auto"/>
        <w:bottom w:val="none" w:sz="0" w:space="0" w:color="auto"/>
        <w:right w:val="none" w:sz="0" w:space="0" w:color="auto"/>
      </w:divBdr>
      <w:divsChild>
        <w:div w:id="1086148391">
          <w:marLeft w:val="0"/>
          <w:marRight w:val="0"/>
          <w:marTop w:val="0"/>
          <w:marBottom w:val="0"/>
          <w:divBdr>
            <w:top w:val="none" w:sz="0" w:space="0" w:color="auto"/>
            <w:left w:val="none" w:sz="0" w:space="0" w:color="auto"/>
            <w:bottom w:val="none" w:sz="0" w:space="0" w:color="auto"/>
            <w:right w:val="none" w:sz="0" w:space="0" w:color="auto"/>
          </w:divBdr>
          <w:divsChild>
            <w:div w:id="1038091866">
              <w:marLeft w:val="0"/>
              <w:marRight w:val="0"/>
              <w:marTop w:val="0"/>
              <w:marBottom w:val="0"/>
              <w:divBdr>
                <w:top w:val="none" w:sz="0" w:space="0" w:color="auto"/>
                <w:left w:val="none" w:sz="0" w:space="0" w:color="auto"/>
                <w:bottom w:val="none" w:sz="0" w:space="0" w:color="auto"/>
                <w:right w:val="none" w:sz="0" w:space="0" w:color="auto"/>
              </w:divBdr>
              <w:divsChild>
                <w:div w:id="2083411131">
                  <w:marLeft w:val="0"/>
                  <w:marRight w:val="0"/>
                  <w:marTop w:val="0"/>
                  <w:marBottom w:val="0"/>
                  <w:divBdr>
                    <w:top w:val="none" w:sz="0" w:space="0" w:color="auto"/>
                    <w:left w:val="none" w:sz="0" w:space="0" w:color="auto"/>
                    <w:bottom w:val="none" w:sz="0" w:space="0" w:color="auto"/>
                    <w:right w:val="none" w:sz="0" w:space="0" w:color="auto"/>
                  </w:divBdr>
                  <w:divsChild>
                    <w:div w:id="2012949033">
                      <w:marLeft w:val="0"/>
                      <w:marRight w:val="0"/>
                      <w:marTop w:val="0"/>
                      <w:marBottom w:val="0"/>
                      <w:divBdr>
                        <w:top w:val="none" w:sz="0" w:space="0" w:color="auto"/>
                        <w:left w:val="none" w:sz="0" w:space="0" w:color="auto"/>
                        <w:bottom w:val="none" w:sz="0" w:space="0" w:color="auto"/>
                        <w:right w:val="none" w:sz="0" w:space="0" w:color="auto"/>
                      </w:divBdr>
                      <w:divsChild>
                        <w:div w:id="960109156">
                          <w:marLeft w:val="0"/>
                          <w:marRight w:val="0"/>
                          <w:marTop w:val="0"/>
                          <w:marBottom w:val="0"/>
                          <w:divBdr>
                            <w:top w:val="none" w:sz="0" w:space="0" w:color="auto"/>
                            <w:left w:val="none" w:sz="0" w:space="0" w:color="auto"/>
                            <w:bottom w:val="none" w:sz="0" w:space="0" w:color="auto"/>
                            <w:right w:val="none" w:sz="0" w:space="0" w:color="auto"/>
                          </w:divBdr>
                          <w:divsChild>
                            <w:div w:id="887497502">
                              <w:marLeft w:val="0"/>
                              <w:marRight w:val="0"/>
                              <w:marTop w:val="0"/>
                              <w:marBottom w:val="0"/>
                              <w:divBdr>
                                <w:top w:val="none" w:sz="0" w:space="0" w:color="auto"/>
                                <w:left w:val="none" w:sz="0" w:space="0" w:color="auto"/>
                                <w:bottom w:val="none" w:sz="0" w:space="0" w:color="auto"/>
                                <w:right w:val="none" w:sz="0" w:space="0" w:color="auto"/>
                              </w:divBdr>
                              <w:divsChild>
                                <w:div w:id="669872384">
                                  <w:marLeft w:val="0"/>
                                  <w:marRight w:val="0"/>
                                  <w:marTop w:val="0"/>
                                  <w:marBottom w:val="0"/>
                                  <w:divBdr>
                                    <w:top w:val="none" w:sz="0" w:space="0" w:color="auto"/>
                                    <w:left w:val="none" w:sz="0" w:space="0" w:color="auto"/>
                                    <w:bottom w:val="none" w:sz="0" w:space="0" w:color="auto"/>
                                    <w:right w:val="none" w:sz="0" w:space="0" w:color="auto"/>
                                  </w:divBdr>
                                  <w:divsChild>
                                    <w:div w:id="883370521">
                                      <w:marLeft w:val="0"/>
                                      <w:marRight w:val="0"/>
                                      <w:marTop w:val="0"/>
                                      <w:marBottom w:val="300"/>
                                      <w:divBdr>
                                        <w:top w:val="none" w:sz="0" w:space="0" w:color="auto"/>
                                        <w:left w:val="none" w:sz="0" w:space="0" w:color="auto"/>
                                        <w:bottom w:val="none" w:sz="0" w:space="0" w:color="auto"/>
                                        <w:right w:val="none" w:sz="0" w:space="0" w:color="auto"/>
                                      </w:divBdr>
                                      <w:divsChild>
                                        <w:div w:id="19600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1565">
                              <w:marLeft w:val="0"/>
                              <w:marRight w:val="0"/>
                              <w:marTop w:val="0"/>
                              <w:marBottom w:val="0"/>
                              <w:divBdr>
                                <w:top w:val="none" w:sz="0" w:space="0" w:color="auto"/>
                                <w:left w:val="none" w:sz="0" w:space="0" w:color="auto"/>
                                <w:bottom w:val="none" w:sz="0" w:space="0" w:color="auto"/>
                                <w:right w:val="none" w:sz="0" w:space="0" w:color="auto"/>
                              </w:divBdr>
                              <w:divsChild>
                                <w:div w:id="352191270">
                                  <w:marLeft w:val="0"/>
                                  <w:marRight w:val="0"/>
                                  <w:marTop w:val="0"/>
                                  <w:marBottom w:val="0"/>
                                  <w:divBdr>
                                    <w:top w:val="none" w:sz="0" w:space="0" w:color="auto"/>
                                    <w:left w:val="none" w:sz="0" w:space="0" w:color="auto"/>
                                    <w:bottom w:val="none" w:sz="0" w:space="0" w:color="auto"/>
                                    <w:right w:val="none" w:sz="0" w:space="0" w:color="auto"/>
                                  </w:divBdr>
                                  <w:divsChild>
                                    <w:div w:id="1179269485">
                                      <w:marLeft w:val="0"/>
                                      <w:marRight w:val="0"/>
                                      <w:marTop w:val="0"/>
                                      <w:marBottom w:val="300"/>
                                      <w:divBdr>
                                        <w:top w:val="none" w:sz="0" w:space="0" w:color="auto"/>
                                        <w:left w:val="none" w:sz="0" w:space="0" w:color="auto"/>
                                        <w:bottom w:val="none" w:sz="0" w:space="0" w:color="auto"/>
                                        <w:right w:val="none" w:sz="0" w:space="0" w:color="auto"/>
                                      </w:divBdr>
                                      <w:divsChild>
                                        <w:div w:id="1237084159">
                                          <w:marLeft w:val="0"/>
                                          <w:marRight w:val="0"/>
                                          <w:marTop w:val="0"/>
                                          <w:marBottom w:val="75"/>
                                          <w:divBdr>
                                            <w:top w:val="none" w:sz="0" w:space="0" w:color="auto"/>
                                            <w:left w:val="none" w:sz="0" w:space="0" w:color="auto"/>
                                            <w:bottom w:val="single" w:sz="12" w:space="0" w:color="CCCCCC"/>
                                            <w:right w:val="none" w:sz="0" w:space="0" w:color="auto"/>
                                          </w:divBdr>
                                        </w:div>
                                        <w:div w:id="768740805">
                                          <w:marLeft w:val="0"/>
                                          <w:marRight w:val="0"/>
                                          <w:marTop w:val="75"/>
                                          <w:marBottom w:val="0"/>
                                          <w:divBdr>
                                            <w:top w:val="none" w:sz="0" w:space="0" w:color="auto"/>
                                            <w:left w:val="none" w:sz="0" w:space="0" w:color="auto"/>
                                            <w:bottom w:val="none" w:sz="0" w:space="0" w:color="auto"/>
                                            <w:right w:val="none" w:sz="0" w:space="0" w:color="auto"/>
                                          </w:divBdr>
                                          <w:divsChild>
                                            <w:div w:id="1741713466">
                                              <w:marLeft w:val="0"/>
                                              <w:marRight w:val="0"/>
                                              <w:marTop w:val="0"/>
                                              <w:marBottom w:val="0"/>
                                              <w:divBdr>
                                                <w:top w:val="none" w:sz="0" w:space="0" w:color="auto"/>
                                                <w:left w:val="none" w:sz="0" w:space="0" w:color="auto"/>
                                                <w:bottom w:val="none" w:sz="0" w:space="0" w:color="auto"/>
                                                <w:right w:val="none" w:sz="0" w:space="0" w:color="auto"/>
                                              </w:divBdr>
                                            </w:div>
                                            <w:div w:id="77990947">
                                              <w:marLeft w:val="0"/>
                                              <w:marRight w:val="0"/>
                                              <w:marTop w:val="0"/>
                                              <w:marBottom w:val="0"/>
                                              <w:divBdr>
                                                <w:top w:val="none" w:sz="0" w:space="0" w:color="auto"/>
                                                <w:left w:val="none" w:sz="0" w:space="0" w:color="auto"/>
                                                <w:bottom w:val="none" w:sz="0" w:space="0" w:color="auto"/>
                                                <w:right w:val="none" w:sz="0" w:space="0" w:color="auto"/>
                                              </w:divBdr>
                                            </w:div>
                                            <w:div w:id="641539489">
                                              <w:marLeft w:val="0"/>
                                              <w:marRight w:val="0"/>
                                              <w:marTop w:val="0"/>
                                              <w:marBottom w:val="0"/>
                                              <w:divBdr>
                                                <w:top w:val="none" w:sz="0" w:space="0" w:color="auto"/>
                                                <w:left w:val="none" w:sz="0" w:space="0" w:color="auto"/>
                                                <w:bottom w:val="none" w:sz="0" w:space="0" w:color="auto"/>
                                                <w:right w:val="none" w:sz="0" w:space="0" w:color="auto"/>
                                              </w:divBdr>
                                            </w:div>
                                            <w:div w:id="879976540">
                                              <w:marLeft w:val="0"/>
                                              <w:marRight w:val="0"/>
                                              <w:marTop w:val="0"/>
                                              <w:marBottom w:val="0"/>
                                              <w:divBdr>
                                                <w:top w:val="none" w:sz="0" w:space="0" w:color="auto"/>
                                                <w:left w:val="none" w:sz="0" w:space="0" w:color="auto"/>
                                                <w:bottom w:val="none" w:sz="0" w:space="0" w:color="auto"/>
                                                <w:right w:val="none" w:sz="0" w:space="0" w:color="auto"/>
                                              </w:divBdr>
                                            </w:div>
                                            <w:div w:id="109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60564">
                              <w:marLeft w:val="0"/>
                              <w:marRight w:val="0"/>
                              <w:marTop w:val="0"/>
                              <w:marBottom w:val="0"/>
                              <w:divBdr>
                                <w:top w:val="none" w:sz="0" w:space="0" w:color="auto"/>
                                <w:left w:val="none" w:sz="0" w:space="0" w:color="auto"/>
                                <w:bottom w:val="none" w:sz="0" w:space="0" w:color="auto"/>
                                <w:right w:val="none" w:sz="0" w:space="0" w:color="auto"/>
                              </w:divBdr>
                              <w:divsChild>
                                <w:div w:id="723798888">
                                  <w:marLeft w:val="0"/>
                                  <w:marRight w:val="0"/>
                                  <w:marTop w:val="0"/>
                                  <w:marBottom w:val="0"/>
                                  <w:divBdr>
                                    <w:top w:val="none" w:sz="0" w:space="0" w:color="auto"/>
                                    <w:left w:val="none" w:sz="0" w:space="0" w:color="auto"/>
                                    <w:bottom w:val="none" w:sz="0" w:space="0" w:color="auto"/>
                                    <w:right w:val="none" w:sz="0" w:space="0" w:color="auto"/>
                                  </w:divBdr>
                                  <w:divsChild>
                                    <w:div w:id="326173727">
                                      <w:marLeft w:val="0"/>
                                      <w:marRight w:val="0"/>
                                      <w:marTop w:val="0"/>
                                      <w:marBottom w:val="300"/>
                                      <w:divBdr>
                                        <w:top w:val="none" w:sz="0" w:space="0" w:color="auto"/>
                                        <w:left w:val="none" w:sz="0" w:space="0" w:color="auto"/>
                                        <w:bottom w:val="none" w:sz="0" w:space="0" w:color="auto"/>
                                        <w:right w:val="none" w:sz="0" w:space="0" w:color="auto"/>
                                      </w:divBdr>
                                      <w:divsChild>
                                        <w:div w:id="1903446962">
                                          <w:marLeft w:val="0"/>
                                          <w:marRight w:val="0"/>
                                          <w:marTop w:val="0"/>
                                          <w:marBottom w:val="75"/>
                                          <w:divBdr>
                                            <w:top w:val="none" w:sz="0" w:space="0" w:color="auto"/>
                                            <w:left w:val="none" w:sz="0" w:space="0" w:color="auto"/>
                                            <w:bottom w:val="single" w:sz="12" w:space="0" w:color="CCCCCC"/>
                                            <w:right w:val="none" w:sz="0" w:space="0" w:color="auto"/>
                                          </w:divBdr>
                                        </w:div>
                                        <w:div w:id="441923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967024">
                              <w:marLeft w:val="0"/>
                              <w:marRight w:val="0"/>
                              <w:marTop w:val="0"/>
                              <w:marBottom w:val="0"/>
                              <w:divBdr>
                                <w:top w:val="none" w:sz="0" w:space="0" w:color="auto"/>
                                <w:left w:val="none" w:sz="0" w:space="0" w:color="auto"/>
                                <w:bottom w:val="none" w:sz="0" w:space="0" w:color="auto"/>
                                <w:right w:val="none" w:sz="0" w:space="0" w:color="auto"/>
                              </w:divBdr>
                              <w:divsChild>
                                <w:div w:id="2048290500">
                                  <w:marLeft w:val="0"/>
                                  <w:marRight w:val="0"/>
                                  <w:marTop w:val="0"/>
                                  <w:marBottom w:val="0"/>
                                  <w:divBdr>
                                    <w:top w:val="none" w:sz="0" w:space="0" w:color="auto"/>
                                    <w:left w:val="none" w:sz="0" w:space="0" w:color="auto"/>
                                    <w:bottom w:val="none" w:sz="0" w:space="0" w:color="auto"/>
                                    <w:right w:val="none" w:sz="0" w:space="0" w:color="auto"/>
                                  </w:divBdr>
                                  <w:divsChild>
                                    <w:div w:id="2016111697">
                                      <w:marLeft w:val="0"/>
                                      <w:marRight w:val="0"/>
                                      <w:marTop w:val="0"/>
                                      <w:marBottom w:val="0"/>
                                      <w:divBdr>
                                        <w:top w:val="none" w:sz="0" w:space="0" w:color="auto"/>
                                        <w:left w:val="none" w:sz="0" w:space="0" w:color="auto"/>
                                        <w:bottom w:val="none" w:sz="0" w:space="0" w:color="auto"/>
                                        <w:right w:val="none" w:sz="0" w:space="0" w:color="auto"/>
                                      </w:divBdr>
                                      <w:divsChild>
                                        <w:div w:id="902714110">
                                          <w:marLeft w:val="0"/>
                                          <w:marRight w:val="0"/>
                                          <w:marTop w:val="0"/>
                                          <w:marBottom w:val="300"/>
                                          <w:divBdr>
                                            <w:top w:val="none" w:sz="0" w:space="0" w:color="auto"/>
                                            <w:left w:val="none" w:sz="0" w:space="0" w:color="auto"/>
                                            <w:bottom w:val="none" w:sz="0" w:space="0" w:color="auto"/>
                                            <w:right w:val="none" w:sz="0" w:space="0" w:color="auto"/>
                                          </w:divBdr>
                                          <w:divsChild>
                                            <w:div w:id="1677734583">
                                              <w:marLeft w:val="0"/>
                                              <w:marRight w:val="0"/>
                                              <w:marTop w:val="0"/>
                                              <w:marBottom w:val="75"/>
                                              <w:divBdr>
                                                <w:top w:val="none" w:sz="0" w:space="0" w:color="auto"/>
                                                <w:left w:val="none" w:sz="0" w:space="0" w:color="auto"/>
                                                <w:bottom w:val="single" w:sz="12" w:space="0" w:color="CCCCCC"/>
                                                <w:right w:val="none" w:sz="0" w:space="0" w:color="auto"/>
                                              </w:divBdr>
                                            </w:div>
                                            <w:div w:id="1680237633">
                                              <w:marLeft w:val="0"/>
                                              <w:marRight w:val="0"/>
                                              <w:marTop w:val="75"/>
                                              <w:marBottom w:val="0"/>
                                              <w:divBdr>
                                                <w:top w:val="none" w:sz="0" w:space="0" w:color="auto"/>
                                                <w:left w:val="none" w:sz="0" w:space="0" w:color="auto"/>
                                                <w:bottom w:val="none" w:sz="0" w:space="0" w:color="auto"/>
                                                <w:right w:val="none" w:sz="0" w:space="0" w:color="auto"/>
                                              </w:divBdr>
                                              <w:divsChild>
                                                <w:div w:id="873543762">
                                                  <w:marLeft w:val="0"/>
                                                  <w:marRight w:val="0"/>
                                                  <w:marTop w:val="0"/>
                                                  <w:marBottom w:val="0"/>
                                                  <w:divBdr>
                                                    <w:top w:val="none" w:sz="0" w:space="0" w:color="auto"/>
                                                    <w:left w:val="none" w:sz="0" w:space="0" w:color="auto"/>
                                                    <w:bottom w:val="none" w:sz="0" w:space="0" w:color="auto"/>
                                                    <w:right w:val="none" w:sz="0" w:space="0" w:color="auto"/>
                                                  </w:divBdr>
                                                  <w:divsChild>
                                                    <w:div w:id="522935834">
                                                      <w:marLeft w:val="0"/>
                                                      <w:marRight w:val="150"/>
                                                      <w:marTop w:val="0"/>
                                                      <w:marBottom w:val="60"/>
                                                      <w:divBdr>
                                                        <w:top w:val="none" w:sz="0" w:space="0" w:color="auto"/>
                                                        <w:left w:val="none" w:sz="0" w:space="0" w:color="auto"/>
                                                        <w:bottom w:val="none" w:sz="0" w:space="0" w:color="auto"/>
                                                        <w:right w:val="none" w:sz="0" w:space="0" w:color="auto"/>
                                                      </w:divBdr>
                                                    </w:div>
                                                  </w:divsChild>
                                                </w:div>
                                                <w:div w:id="1280879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51443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550456">
      <w:bodyDiv w:val="1"/>
      <w:marLeft w:val="0"/>
      <w:marRight w:val="0"/>
      <w:marTop w:val="0"/>
      <w:marBottom w:val="0"/>
      <w:divBdr>
        <w:top w:val="none" w:sz="0" w:space="0" w:color="auto"/>
        <w:left w:val="none" w:sz="0" w:space="0" w:color="auto"/>
        <w:bottom w:val="none" w:sz="0" w:space="0" w:color="auto"/>
        <w:right w:val="none" w:sz="0" w:space="0" w:color="auto"/>
      </w:divBdr>
      <w:divsChild>
        <w:div w:id="1264344656">
          <w:marLeft w:val="0"/>
          <w:marRight w:val="0"/>
          <w:marTop w:val="0"/>
          <w:marBottom w:val="0"/>
          <w:divBdr>
            <w:top w:val="none" w:sz="0" w:space="0" w:color="auto"/>
            <w:left w:val="none" w:sz="0" w:space="0" w:color="auto"/>
            <w:bottom w:val="none" w:sz="0" w:space="0" w:color="auto"/>
            <w:right w:val="none" w:sz="0" w:space="0" w:color="auto"/>
          </w:divBdr>
          <w:divsChild>
            <w:div w:id="2097364621">
              <w:marLeft w:val="75"/>
              <w:marRight w:val="75"/>
              <w:marTop w:val="0"/>
              <w:marBottom w:val="0"/>
              <w:divBdr>
                <w:top w:val="none" w:sz="0" w:space="0" w:color="auto"/>
                <w:left w:val="none" w:sz="0" w:space="0" w:color="auto"/>
                <w:bottom w:val="none" w:sz="0" w:space="0" w:color="auto"/>
                <w:right w:val="none" w:sz="0" w:space="0" w:color="auto"/>
              </w:divBdr>
              <w:divsChild>
                <w:div w:id="959185011">
                  <w:marLeft w:val="0"/>
                  <w:marRight w:val="0"/>
                  <w:marTop w:val="0"/>
                  <w:marBottom w:val="0"/>
                  <w:divBdr>
                    <w:top w:val="none" w:sz="0" w:space="0" w:color="auto"/>
                    <w:left w:val="none" w:sz="0" w:space="0" w:color="auto"/>
                    <w:bottom w:val="none" w:sz="0" w:space="0" w:color="auto"/>
                    <w:right w:val="none" w:sz="0" w:space="0" w:color="auto"/>
                  </w:divBdr>
                  <w:divsChild>
                    <w:div w:id="1797212538">
                      <w:marLeft w:val="0"/>
                      <w:marRight w:val="0"/>
                      <w:marTop w:val="0"/>
                      <w:marBottom w:val="0"/>
                      <w:divBdr>
                        <w:top w:val="none" w:sz="0" w:space="0" w:color="auto"/>
                        <w:left w:val="none" w:sz="0" w:space="0" w:color="auto"/>
                        <w:bottom w:val="none" w:sz="0" w:space="0" w:color="auto"/>
                        <w:right w:val="none" w:sz="0" w:space="0" w:color="auto"/>
                      </w:divBdr>
                    </w:div>
                    <w:div w:id="1992369733">
                      <w:marLeft w:val="0"/>
                      <w:marRight w:val="0"/>
                      <w:marTop w:val="0"/>
                      <w:marBottom w:val="0"/>
                      <w:divBdr>
                        <w:top w:val="none" w:sz="0" w:space="0" w:color="auto"/>
                        <w:left w:val="none" w:sz="0" w:space="0" w:color="auto"/>
                        <w:bottom w:val="none" w:sz="0" w:space="0" w:color="auto"/>
                        <w:right w:val="none" w:sz="0" w:space="0" w:color="auto"/>
                      </w:divBdr>
                    </w:div>
                  </w:divsChild>
                </w:div>
                <w:div w:id="40907689">
                  <w:marLeft w:val="0"/>
                  <w:marRight w:val="60"/>
                  <w:marTop w:val="0"/>
                  <w:marBottom w:val="0"/>
                  <w:divBdr>
                    <w:top w:val="none" w:sz="0" w:space="0" w:color="auto"/>
                    <w:left w:val="none" w:sz="0" w:space="0" w:color="auto"/>
                    <w:bottom w:val="none" w:sz="0" w:space="0" w:color="auto"/>
                    <w:right w:val="none" w:sz="0" w:space="0" w:color="auto"/>
                  </w:divBdr>
                  <w:divsChild>
                    <w:div w:id="1028216760">
                      <w:marLeft w:val="0"/>
                      <w:marRight w:val="0"/>
                      <w:marTop w:val="0"/>
                      <w:marBottom w:val="0"/>
                      <w:divBdr>
                        <w:top w:val="none" w:sz="0" w:space="0" w:color="auto"/>
                        <w:left w:val="none" w:sz="0" w:space="0" w:color="auto"/>
                        <w:bottom w:val="none" w:sz="0" w:space="0" w:color="auto"/>
                        <w:right w:val="none" w:sz="0" w:space="0" w:color="auto"/>
                      </w:divBdr>
                    </w:div>
                    <w:div w:id="1670064371">
                      <w:marLeft w:val="0"/>
                      <w:marRight w:val="0"/>
                      <w:marTop w:val="0"/>
                      <w:marBottom w:val="300"/>
                      <w:divBdr>
                        <w:top w:val="none" w:sz="0" w:space="0" w:color="auto"/>
                        <w:left w:val="none" w:sz="0" w:space="0" w:color="auto"/>
                        <w:bottom w:val="none" w:sz="0" w:space="0" w:color="auto"/>
                        <w:right w:val="none" w:sz="0" w:space="0" w:color="auto"/>
                      </w:divBdr>
                      <w:divsChild>
                        <w:div w:id="1264654737">
                          <w:marLeft w:val="0"/>
                          <w:marRight w:val="0"/>
                          <w:marTop w:val="0"/>
                          <w:marBottom w:val="0"/>
                          <w:divBdr>
                            <w:top w:val="none" w:sz="0" w:space="0" w:color="auto"/>
                            <w:left w:val="none" w:sz="0" w:space="0" w:color="auto"/>
                            <w:bottom w:val="none" w:sz="0" w:space="0" w:color="auto"/>
                            <w:right w:val="none" w:sz="0" w:space="0" w:color="auto"/>
                          </w:divBdr>
                        </w:div>
                      </w:divsChild>
                    </w:div>
                    <w:div w:id="2018655400">
                      <w:marLeft w:val="0"/>
                      <w:marRight w:val="0"/>
                      <w:marTop w:val="0"/>
                      <w:marBottom w:val="0"/>
                      <w:divBdr>
                        <w:top w:val="none" w:sz="0" w:space="0" w:color="auto"/>
                        <w:left w:val="none" w:sz="0" w:space="0" w:color="auto"/>
                        <w:bottom w:val="none" w:sz="0" w:space="0" w:color="auto"/>
                        <w:right w:val="none" w:sz="0" w:space="0" w:color="auto"/>
                      </w:divBdr>
                      <w:divsChild>
                        <w:div w:id="1199120246">
                          <w:marLeft w:val="0"/>
                          <w:marRight w:val="0"/>
                          <w:marTop w:val="0"/>
                          <w:marBottom w:val="0"/>
                          <w:divBdr>
                            <w:top w:val="none" w:sz="0" w:space="0" w:color="auto"/>
                            <w:left w:val="none" w:sz="0" w:space="0" w:color="auto"/>
                            <w:bottom w:val="none" w:sz="0" w:space="0" w:color="auto"/>
                            <w:right w:val="none" w:sz="0" w:space="0" w:color="auto"/>
                          </w:divBdr>
                          <w:divsChild>
                            <w:div w:id="1307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reuters.com/article/2011/09/27/idINIndia-59578420110927" TargetMode="External"/><Relationship Id="rId11" Type="http://schemas.openxmlformats.org/officeDocument/2006/relationships/hyperlink" Target="http://www.cnn.com/2011/09/26/world/sudan-ahmadineja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llheadlinenews.com/articles/90061361?Iran%20claims%20freed%20US%20hikers%26%23146%3B%20comments%20contrary%20to%20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2011-09-27T16:32:00Z</dcterms:created>
  <dcterms:modified xsi:type="dcterms:W3CDTF">2011-09-27T16:53:00Z</dcterms:modified>
</cp:coreProperties>
</file>