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1F" w:rsidRPr="00862E1F" w:rsidRDefault="00862E1F" w:rsidP="00862E1F">
      <w:pPr>
        <w:rPr>
          <w:b/>
          <w:sz w:val="24"/>
          <w:szCs w:val="24"/>
        </w:rPr>
      </w:pPr>
      <w:r w:rsidRPr="00862E1F">
        <w:rPr>
          <w:b/>
          <w:sz w:val="24"/>
          <w:szCs w:val="24"/>
        </w:rPr>
        <w:t>American Government</w:t>
      </w:r>
    </w:p>
    <w:p w:rsidR="00F33FFC" w:rsidRPr="00F33FFC" w:rsidRDefault="00F33FFC" w:rsidP="00F33FFC">
      <w:pPr>
        <w:adjustRightInd w:val="0"/>
        <w:spacing w:line="420" w:lineRule="atLeast"/>
        <w:rPr>
          <w:b/>
          <w:bCs/>
          <w:color w:val="000000"/>
          <w:spacing w:val="10"/>
          <w:sz w:val="24"/>
          <w:szCs w:val="24"/>
        </w:rPr>
      </w:pPr>
      <w:r w:rsidRPr="00F33FFC">
        <w:rPr>
          <w:b/>
          <w:bCs/>
          <w:color w:val="000000"/>
          <w:spacing w:val="10"/>
          <w:sz w:val="24"/>
          <w:szCs w:val="24"/>
        </w:rPr>
        <w:t>Ch. 12 Sec. 1</w:t>
      </w:r>
    </w:p>
    <w:p w:rsidR="00F33FFC" w:rsidRPr="00F33FFC" w:rsidRDefault="00F33FFC" w:rsidP="00F33FFC">
      <w:pPr>
        <w:pStyle w:val="ListParagraph"/>
        <w:numPr>
          <w:ilvl w:val="0"/>
          <w:numId w:val="3"/>
        </w:numPr>
        <w:adjustRightInd w:val="0"/>
        <w:spacing w:line="420" w:lineRule="atLeast"/>
        <w:rPr>
          <w:bCs/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r w:rsidRPr="00F33FFC">
        <w:rPr>
          <w:color w:val="000000"/>
          <w:spacing w:val="10"/>
          <w:sz w:val="24"/>
          <w:szCs w:val="24"/>
        </w:rPr>
        <w:t>When does Congress come together?</w:t>
      </w:r>
      <w:r w:rsidRPr="00F33FFC">
        <w:rPr>
          <w:bCs/>
          <w:color w:val="000000"/>
          <w:spacing w:val="10"/>
          <w:sz w:val="24"/>
          <w:szCs w:val="24"/>
        </w:rPr>
        <w:t xml:space="preserve"> </w:t>
      </w:r>
    </w:p>
    <w:p w:rsidR="00F33FFC" w:rsidRPr="00F33FFC" w:rsidRDefault="00F33FFC" w:rsidP="00F33FFC">
      <w:pPr>
        <w:adjustRightInd w:val="0"/>
        <w:spacing w:line="420" w:lineRule="atLeast"/>
        <w:ind w:left="1800"/>
        <w:rPr>
          <w:b/>
          <w:bCs/>
          <w:color w:val="000000"/>
          <w:spacing w:val="10"/>
          <w:sz w:val="24"/>
          <w:szCs w:val="24"/>
        </w:rPr>
      </w:pPr>
    </w:p>
    <w:p w:rsidR="00F33FFC" w:rsidRPr="00F33FFC" w:rsidRDefault="00F33FFC" w:rsidP="00F33FFC">
      <w:pPr>
        <w:pStyle w:val="ListParagraph"/>
        <w:numPr>
          <w:ilvl w:val="0"/>
          <w:numId w:val="3"/>
        </w:num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 w:rsidRPr="00F33FFC">
        <w:rPr>
          <w:color w:val="000000"/>
          <w:spacing w:val="10"/>
          <w:sz w:val="24"/>
          <w:szCs w:val="24"/>
        </w:rPr>
        <w:t xml:space="preserve">Why is opening day very important in the House of </w:t>
      </w:r>
      <w:r w:rsidRPr="00F33FFC">
        <w:rPr>
          <w:color w:val="000000"/>
          <w:spacing w:val="6"/>
          <w:sz w:val="24"/>
          <w:szCs w:val="24"/>
        </w:rPr>
        <w:t>Representatives?</w:t>
      </w:r>
    </w:p>
    <w:p w:rsidR="00F33FFC" w:rsidRPr="00F33FFC" w:rsidRDefault="00F33FFC" w:rsidP="00F33FFC">
      <w:pPr>
        <w:adjustRightInd w:val="0"/>
        <w:spacing w:line="420" w:lineRule="atLeast"/>
        <w:ind w:left="1800"/>
        <w:rPr>
          <w:bCs/>
          <w:color w:val="000000"/>
          <w:spacing w:val="10"/>
          <w:sz w:val="24"/>
          <w:szCs w:val="24"/>
        </w:rPr>
      </w:pPr>
    </w:p>
    <w:p w:rsidR="00F33FFC" w:rsidRPr="00F33FFC" w:rsidRDefault="00F33FFC" w:rsidP="00F33FFC">
      <w:pPr>
        <w:adjustRightInd w:val="0"/>
        <w:spacing w:line="420" w:lineRule="atLeast"/>
        <w:ind w:left="1800"/>
        <w:rPr>
          <w:bCs/>
          <w:color w:val="000000"/>
          <w:spacing w:val="10"/>
          <w:sz w:val="24"/>
          <w:szCs w:val="24"/>
        </w:rPr>
      </w:pPr>
    </w:p>
    <w:p w:rsidR="00F33FFC" w:rsidRPr="00F33FFC" w:rsidRDefault="00F33FFC" w:rsidP="00F33FFC">
      <w:pPr>
        <w:pStyle w:val="ListParagraph"/>
        <w:numPr>
          <w:ilvl w:val="0"/>
          <w:numId w:val="3"/>
        </w:numPr>
        <w:adjustRightInd w:val="0"/>
        <w:spacing w:line="420" w:lineRule="atLeast"/>
        <w:rPr>
          <w:bCs/>
          <w:color w:val="000000"/>
          <w:spacing w:val="10"/>
          <w:sz w:val="24"/>
          <w:szCs w:val="24"/>
        </w:rPr>
      </w:pPr>
      <w:r w:rsidRPr="00F33FFC">
        <w:rPr>
          <w:color w:val="000000"/>
          <w:spacing w:val="11"/>
          <w:sz w:val="24"/>
          <w:szCs w:val="24"/>
        </w:rPr>
        <w:t>What happens in the Senate on opening day?</w:t>
      </w:r>
      <w:r w:rsidRPr="00F33FFC">
        <w:rPr>
          <w:bCs/>
          <w:color w:val="000000"/>
          <w:spacing w:val="10"/>
          <w:sz w:val="24"/>
          <w:szCs w:val="24"/>
        </w:rPr>
        <w:t xml:space="preserve">   </w:t>
      </w:r>
    </w:p>
    <w:p w:rsidR="00F33FFC" w:rsidRPr="00F33FFC" w:rsidRDefault="00F33FFC" w:rsidP="00F33FFC">
      <w:pPr>
        <w:adjustRightInd w:val="0"/>
        <w:spacing w:line="420" w:lineRule="atLeast"/>
        <w:ind w:left="1060" w:firstLine="720"/>
        <w:rPr>
          <w:bCs/>
          <w:color w:val="000000"/>
          <w:spacing w:val="10"/>
          <w:sz w:val="24"/>
          <w:szCs w:val="24"/>
        </w:rPr>
      </w:pPr>
    </w:p>
    <w:p w:rsidR="00F33FFC" w:rsidRPr="00F33FFC" w:rsidRDefault="00F33FFC" w:rsidP="00F33FFC">
      <w:pPr>
        <w:adjustRightInd w:val="0"/>
        <w:spacing w:line="420" w:lineRule="atLeast"/>
        <w:ind w:left="1060" w:firstLine="720"/>
        <w:rPr>
          <w:bCs/>
          <w:color w:val="000000"/>
          <w:spacing w:val="10"/>
          <w:sz w:val="24"/>
          <w:szCs w:val="24"/>
        </w:rPr>
      </w:pPr>
    </w:p>
    <w:p w:rsidR="00F33FFC" w:rsidRDefault="00F33FFC" w:rsidP="00F33FFC">
      <w:pPr>
        <w:pStyle w:val="ListParagraph"/>
        <w:numPr>
          <w:ilvl w:val="0"/>
          <w:numId w:val="3"/>
        </w:numPr>
        <w:adjustRightInd w:val="0"/>
        <w:spacing w:line="500" w:lineRule="atLeast"/>
        <w:rPr>
          <w:color w:val="000000"/>
          <w:spacing w:val="7"/>
          <w:sz w:val="24"/>
          <w:szCs w:val="24"/>
        </w:rPr>
      </w:pPr>
      <w:r w:rsidRPr="00F33FFC">
        <w:rPr>
          <w:color w:val="000000"/>
          <w:spacing w:val="9"/>
          <w:sz w:val="24"/>
          <w:szCs w:val="24"/>
        </w:rPr>
        <w:t xml:space="preserve">The speech in which the President describes the condition of the </w:t>
      </w:r>
      <w:r w:rsidRPr="00F33FFC">
        <w:rPr>
          <w:color w:val="000000"/>
          <w:spacing w:val="7"/>
          <w:sz w:val="24"/>
          <w:szCs w:val="24"/>
        </w:rPr>
        <w:t>country and the administration’s policies is called the __________________________.</w:t>
      </w:r>
    </w:p>
    <w:p w:rsidR="00F33FFC" w:rsidRPr="00F33FFC" w:rsidRDefault="00F33FFC" w:rsidP="00F33FFC">
      <w:pPr>
        <w:pStyle w:val="ListParagraph"/>
        <w:numPr>
          <w:ilvl w:val="0"/>
          <w:numId w:val="3"/>
        </w:numPr>
        <w:adjustRightInd w:val="0"/>
        <w:spacing w:line="500" w:lineRule="atLeast"/>
        <w:rPr>
          <w:color w:val="000000"/>
          <w:spacing w:val="7"/>
          <w:sz w:val="24"/>
          <w:szCs w:val="24"/>
        </w:rPr>
      </w:pPr>
      <w:r w:rsidRPr="00F33FFC">
        <w:rPr>
          <w:color w:val="000000"/>
          <w:spacing w:val="9"/>
          <w:sz w:val="24"/>
          <w:szCs w:val="24"/>
        </w:rPr>
        <w:t xml:space="preserve">  </w:t>
      </w:r>
    </w:p>
    <w:tbl>
      <w:tblPr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0"/>
        <w:gridCol w:w="2578"/>
        <w:gridCol w:w="2628"/>
      </w:tblGrid>
      <w:tr w:rsidR="00F33FFC" w:rsidRPr="00F33FFC" w:rsidTr="00E27F6B"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  <w:r w:rsidRPr="00F33FFC">
              <w:rPr>
                <w:color w:val="000000"/>
                <w:spacing w:val="9"/>
                <w:sz w:val="24"/>
                <w:szCs w:val="24"/>
              </w:rPr>
              <w:t>Speaker of the House</w:t>
            </w:r>
          </w:p>
        </w:tc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  <w:r w:rsidRPr="00F33FFC">
              <w:rPr>
                <w:color w:val="000000"/>
                <w:spacing w:val="9"/>
                <w:sz w:val="24"/>
                <w:szCs w:val="24"/>
              </w:rPr>
              <w:t>President of the Senate</w:t>
            </w:r>
          </w:p>
        </w:tc>
      </w:tr>
      <w:tr w:rsidR="00F33FFC" w:rsidRPr="00F33FFC" w:rsidTr="00E27F6B"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  <w:r w:rsidRPr="00F33FFC">
              <w:rPr>
                <w:color w:val="000000"/>
                <w:spacing w:val="9"/>
                <w:sz w:val="24"/>
                <w:szCs w:val="24"/>
              </w:rPr>
              <w:t>How chosen?</w:t>
            </w:r>
          </w:p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</w:p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</w:p>
        </w:tc>
      </w:tr>
      <w:tr w:rsidR="00F33FFC" w:rsidRPr="00F33FFC" w:rsidTr="00E27F6B"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  <w:r w:rsidRPr="00F33FFC">
              <w:rPr>
                <w:color w:val="000000"/>
                <w:spacing w:val="9"/>
                <w:sz w:val="24"/>
                <w:szCs w:val="24"/>
              </w:rPr>
              <w:t>Member of that body?</w:t>
            </w:r>
          </w:p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  <w:r w:rsidRPr="00F33FFC">
              <w:rPr>
                <w:color w:val="000000"/>
                <w:spacing w:val="9"/>
                <w:sz w:val="24"/>
                <w:szCs w:val="24"/>
              </w:rPr>
              <w:t>(yes or no)</w:t>
            </w:r>
          </w:p>
        </w:tc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</w:p>
        </w:tc>
      </w:tr>
      <w:tr w:rsidR="00F33FFC" w:rsidRPr="00F33FFC" w:rsidTr="00E27F6B"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  <w:r w:rsidRPr="00F33FFC">
              <w:rPr>
                <w:color w:val="000000"/>
                <w:spacing w:val="9"/>
                <w:sz w:val="24"/>
                <w:szCs w:val="24"/>
              </w:rPr>
              <w:t>Able to debate?</w:t>
            </w:r>
          </w:p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  <w:r w:rsidRPr="00F33FFC">
              <w:rPr>
                <w:color w:val="000000"/>
                <w:spacing w:val="9"/>
                <w:sz w:val="24"/>
                <w:szCs w:val="24"/>
              </w:rPr>
              <w:t>(yes or no)</w:t>
            </w:r>
          </w:p>
        </w:tc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</w:p>
        </w:tc>
      </w:tr>
      <w:tr w:rsidR="00F33FFC" w:rsidRPr="00F33FFC" w:rsidTr="00E27F6B"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  <w:r w:rsidRPr="00F33FFC">
              <w:rPr>
                <w:color w:val="000000"/>
                <w:spacing w:val="9"/>
                <w:sz w:val="24"/>
                <w:szCs w:val="24"/>
              </w:rPr>
              <w:t xml:space="preserve">Able to vote?  </w:t>
            </w:r>
          </w:p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  <w:r w:rsidRPr="00F33FFC">
              <w:rPr>
                <w:color w:val="000000"/>
                <w:spacing w:val="9"/>
                <w:sz w:val="24"/>
                <w:szCs w:val="24"/>
              </w:rPr>
              <w:t>(yes or no)</w:t>
            </w:r>
          </w:p>
        </w:tc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432" w:type="dxa"/>
          </w:tcPr>
          <w:p w:rsidR="00F33FFC" w:rsidRPr="00F33FFC" w:rsidRDefault="00F33FFC" w:rsidP="00F33FFC">
            <w:pPr>
              <w:adjustRightInd w:val="0"/>
              <w:spacing w:line="500" w:lineRule="atLeast"/>
              <w:rPr>
                <w:color w:val="000000"/>
                <w:spacing w:val="9"/>
                <w:sz w:val="24"/>
                <w:szCs w:val="24"/>
              </w:rPr>
            </w:pPr>
          </w:p>
        </w:tc>
      </w:tr>
    </w:tbl>
    <w:p w:rsidR="00F33FFC" w:rsidRPr="00F33FFC" w:rsidRDefault="00F33FFC" w:rsidP="00F33FFC">
      <w:pPr>
        <w:adjustRightInd w:val="0"/>
        <w:spacing w:line="500" w:lineRule="atLeast"/>
        <w:ind w:left="1780"/>
        <w:rPr>
          <w:color w:val="000000"/>
          <w:spacing w:val="9"/>
          <w:sz w:val="24"/>
          <w:szCs w:val="24"/>
        </w:rPr>
      </w:pPr>
    </w:p>
    <w:p w:rsidR="00F33FFC" w:rsidRPr="00F33FFC" w:rsidRDefault="00F33FFC" w:rsidP="00F33FFC">
      <w:pPr>
        <w:pStyle w:val="ListParagraph"/>
        <w:numPr>
          <w:ilvl w:val="0"/>
          <w:numId w:val="3"/>
        </w:numPr>
        <w:adjustRightInd w:val="0"/>
        <w:spacing w:line="420" w:lineRule="atLeast"/>
        <w:rPr>
          <w:bCs/>
          <w:color w:val="000000"/>
          <w:spacing w:val="10"/>
          <w:sz w:val="24"/>
          <w:szCs w:val="24"/>
        </w:rPr>
      </w:pPr>
      <w:r w:rsidRPr="00F33FFC">
        <w:rPr>
          <w:bCs/>
          <w:color w:val="000000"/>
          <w:spacing w:val="10"/>
          <w:sz w:val="24"/>
          <w:szCs w:val="24"/>
        </w:rPr>
        <w:t>Who has more actual legislative power – Speaker of the House or President of the Senate?  Explain</w:t>
      </w:r>
    </w:p>
    <w:p w:rsidR="00F33FFC" w:rsidRDefault="00F33FFC" w:rsidP="00F33FFC">
      <w:pPr>
        <w:adjustRightInd w:val="0"/>
        <w:spacing w:line="420" w:lineRule="atLeast"/>
        <w:rPr>
          <w:bCs/>
          <w:color w:val="000000"/>
          <w:spacing w:val="10"/>
          <w:sz w:val="24"/>
          <w:szCs w:val="24"/>
        </w:rPr>
      </w:pPr>
    </w:p>
    <w:p w:rsidR="00F33FFC" w:rsidRPr="00F33FFC" w:rsidRDefault="00F33FFC" w:rsidP="00F33FFC">
      <w:pPr>
        <w:pStyle w:val="ListParagraph"/>
        <w:numPr>
          <w:ilvl w:val="0"/>
          <w:numId w:val="3"/>
        </w:numPr>
        <w:adjustRightInd w:val="0"/>
        <w:spacing w:line="420" w:lineRule="atLeast"/>
        <w:rPr>
          <w:bCs/>
          <w:color w:val="000000"/>
          <w:spacing w:val="10"/>
          <w:sz w:val="24"/>
          <w:szCs w:val="24"/>
        </w:rPr>
      </w:pPr>
      <w:r w:rsidRPr="00F33FFC">
        <w:rPr>
          <w:bCs/>
          <w:color w:val="000000"/>
          <w:spacing w:val="10"/>
          <w:sz w:val="24"/>
          <w:szCs w:val="24"/>
        </w:rPr>
        <w:lastRenderedPageBreak/>
        <w:t>Who is the President pro tempore?  How is that person chosen?</w:t>
      </w:r>
    </w:p>
    <w:p w:rsidR="00F33FFC" w:rsidRPr="00F33FFC" w:rsidRDefault="00F33FFC" w:rsidP="00F33FFC">
      <w:pPr>
        <w:adjustRightInd w:val="0"/>
        <w:spacing w:line="420" w:lineRule="atLeast"/>
        <w:ind w:left="1060" w:firstLine="720"/>
        <w:rPr>
          <w:bCs/>
          <w:color w:val="000000"/>
          <w:spacing w:val="10"/>
          <w:sz w:val="24"/>
          <w:szCs w:val="24"/>
        </w:rPr>
      </w:pPr>
    </w:p>
    <w:p w:rsidR="00F33FFC" w:rsidRPr="00F33FFC" w:rsidRDefault="00F33FFC" w:rsidP="00F33FFC">
      <w:pPr>
        <w:adjustRightInd w:val="0"/>
        <w:spacing w:line="420" w:lineRule="atLeast"/>
        <w:ind w:left="1060" w:firstLine="720"/>
        <w:rPr>
          <w:bCs/>
          <w:color w:val="000000"/>
          <w:spacing w:val="10"/>
          <w:sz w:val="24"/>
          <w:szCs w:val="24"/>
        </w:rPr>
      </w:pPr>
    </w:p>
    <w:p w:rsidR="00F33FFC" w:rsidRPr="00F33FFC" w:rsidRDefault="00F33FFC" w:rsidP="00F33FFC">
      <w:pPr>
        <w:adjustRightInd w:val="0"/>
        <w:spacing w:line="420" w:lineRule="atLeast"/>
        <w:ind w:left="1060" w:firstLine="720"/>
        <w:rPr>
          <w:bCs/>
          <w:color w:val="000000"/>
          <w:spacing w:val="10"/>
          <w:sz w:val="24"/>
          <w:szCs w:val="24"/>
        </w:rPr>
      </w:pPr>
    </w:p>
    <w:p w:rsidR="00F33FFC" w:rsidRDefault="00F33FFC" w:rsidP="00F33FFC">
      <w:pPr>
        <w:pStyle w:val="ListParagraph"/>
        <w:numPr>
          <w:ilvl w:val="0"/>
          <w:numId w:val="3"/>
        </w:numPr>
        <w:adjustRightInd w:val="0"/>
        <w:spacing w:line="420" w:lineRule="atLeast"/>
        <w:rPr>
          <w:bCs/>
          <w:color w:val="000000"/>
          <w:spacing w:val="10"/>
          <w:sz w:val="24"/>
          <w:szCs w:val="24"/>
        </w:rPr>
      </w:pPr>
      <w:r w:rsidRPr="00F33FFC">
        <w:rPr>
          <w:bCs/>
          <w:color w:val="000000"/>
          <w:spacing w:val="10"/>
          <w:sz w:val="24"/>
          <w:szCs w:val="24"/>
        </w:rPr>
        <w:t>Describe the powers of committee chairman?</w:t>
      </w:r>
    </w:p>
    <w:p w:rsidR="00F33FFC" w:rsidRDefault="00F33FFC" w:rsidP="00F33FFC">
      <w:pPr>
        <w:adjustRightInd w:val="0"/>
        <w:spacing w:line="420" w:lineRule="atLeast"/>
        <w:rPr>
          <w:bCs/>
          <w:color w:val="000000"/>
          <w:spacing w:val="10"/>
          <w:sz w:val="24"/>
          <w:szCs w:val="24"/>
        </w:rPr>
      </w:pPr>
    </w:p>
    <w:p w:rsidR="00F33FFC" w:rsidRDefault="00F33FFC" w:rsidP="00F33FFC">
      <w:pPr>
        <w:adjustRightInd w:val="0"/>
        <w:spacing w:line="420" w:lineRule="atLeast"/>
        <w:rPr>
          <w:bCs/>
          <w:color w:val="000000"/>
          <w:spacing w:val="10"/>
          <w:sz w:val="24"/>
          <w:szCs w:val="24"/>
        </w:rPr>
      </w:pPr>
    </w:p>
    <w:p w:rsidR="00F33FFC" w:rsidRPr="00F33FFC" w:rsidRDefault="00F33FFC" w:rsidP="00F33FFC">
      <w:pPr>
        <w:pStyle w:val="ListParagraph"/>
        <w:numPr>
          <w:ilvl w:val="0"/>
          <w:numId w:val="3"/>
        </w:numPr>
        <w:adjustRightInd w:val="0"/>
        <w:spacing w:line="420" w:lineRule="atLeast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 xml:space="preserve"> Which member of South Dakota’s congressional delegation is a committee chairman?  Which committee? (You will not find this answer in the textbook.)</w:t>
      </w:r>
      <w:bookmarkStart w:id="0" w:name="_GoBack"/>
      <w:bookmarkEnd w:id="0"/>
    </w:p>
    <w:p w:rsidR="00F33FFC" w:rsidRPr="00F33FFC" w:rsidRDefault="00F33FFC" w:rsidP="00F33FFC">
      <w:pPr>
        <w:adjustRightInd w:val="0"/>
        <w:spacing w:line="420" w:lineRule="atLeast"/>
        <w:ind w:left="1060" w:firstLine="720"/>
        <w:rPr>
          <w:bCs/>
          <w:color w:val="000000"/>
          <w:spacing w:val="10"/>
          <w:sz w:val="24"/>
          <w:szCs w:val="24"/>
        </w:rPr>
      </w:pPr>
    </w:p>
    <w:p w:rsidR="00F33FFC" w:rsidRPr="00F33FFC" w:rsidRDefault="00F33FFC" w:rsidP="00F33FFC">
      <w:pPr>
        <w:adjustRightInd w:val="0"/>
        <w:spacing w:line="420" w:lineRule="atLeast"/>
        <w:ind w:left="1060" w:firstLine="720"/>
        <w:rPr>
          <w:bCs/>
          <w:color w:val="000000"/>
          <w:spacing w:val="10"/>
          <w:sz w:val="24"/>
          <w:szCs w:val="24"/>
        </w:rPr>
      </w:pPr>
    </w:p>
    <w:p w:rsidR="00F33FFC" w:rsidRPr="00F33FFC" w:rsidRDefault="00F33FFC" w:rsidP="00F33FFC">
      <w:pPr>
        <w:adjustRightInd w:val="0"/>
        <w:spacing w:line="420" w:lineRule="atLeast"/>
        <w:ind w:left="1060" w:firstLine="720"/>
        <w:rPr>
          <w:bCs/>
          <w:color w:val="000000"/>
          <w:spacing w:val="10"/>
          <w:sz w:val="24"/>
          <w:szCs w:val="24"/>
        </w:rPr>
      </w:pPr>
    </w:p>
    <w:p w:rsidR="00F33FFC" w:rsidRPr="00F33FFC" w:rsidRDefault="00F33FFC" w:rsidP="00F33FFC">
      <w:pPr>
        <w:pStyle w:val="ListParagraph"/>
        <w:numPr>
          <w:ilvl w:val="0"/>
          <w:numId w:val="3"/>
        </w:numPr>
        <w:adjustRightInd w:val="0"/>
        <w:spacing w:line="420" w:lineRule="atLeast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 xml:space="preserve"> </w:t>
      </w:r>
      <w:r w:rsidRPr="00F33FFC">
        <w:rPr>
          <w:bCs/>
          <w:color w:val="000000"/>
          <w:spacing w:val="10"/>
          <w:sz w:val="24"/>
          <w:szCs w:val="24"/>
        </w:rPr>
        <w:t>What is the seniority rul</w: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3FDCC419" wp14:editId="135BD7DD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4574F886" wp14:editId="336F1235">
            <wp:simplePos x="0" y="0"/>
            <wp:positionH relativeFrom="page">
              <wp:posOffset>3733800</wp:posOffset>
            </wp:positionH>
            <wp:positionV relativeFrom="page">
              <wp:posOffset>-12065</wp:posOffset>
            </wp:positionV>
            <wp:extent cx="10160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471A59D0" wp14:editId="58F4633E">
            <wp:simplePos x="0" y="0"/>
            <wp:positionH relativeFrom="page">
              <wp:posOffset>3695700</wp:posOffset>
            </wp:positionH>
            <wp:positionV relativeFrom="page">
              <wp:posOffset>10198100</wp:posOffset>
            </wp:positionV>
            <wp:extent cx="17780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329023D5" wp14:editId="5EBB61D7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55A56F8A" wp14:editId="46B4D354">
            <wp:simplePos x="0" y="0"/>
            <wp:positionH relativeFrom="page">
              <wp:posOffset>3733800</wp:posOffset>
            </wp:positionH>
            <wp:positionV relativeFrom="page">
              <wp:posOffset>10236200</wp:posOffset>
            </wp:positionV>
            <wp:extent cx="10160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221C2152" wp14:editId="2C371E88">
            <wp:simplePos x="0" y="0"/>
            <wp:positionH relativeFrom="page">
              <wp:posOffset>0</wp:posOffset>
            </wp:positionH>
            <wp:positionV relativeFrom="page">
              <wp:posOffset>4876800</wp:posOffset>
            </wp:positionV>
            <wp:extent cx="12700" cy="177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599B15C8" wp14:editId="2D9F7359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5918E111" wp14:editId="2A7F2ACF">
            <wp:simplePos x="0" y="0"/>
            <wp:positionH relativeFrom="page">
              <wp:posOffset>0</wp:posOffset>
            </wp:positionH>
            <wp:positionV relativeFrom="page">
              <wp:posOffset>4914900</wp:posOffset>
            </wp:positionV>
            <wp:extent cx="12700" cy="10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 wp14:anchorId="6B9A14AC" wp14:editId="111803A6">
            <wp:simplePos x="0" y="0"/>
            <wp:positionH relativeFrom="page">
              <wp:posOffset>7810500</wp:posOffset>
            </wp:positionH>
            <wp:positionV relativeFrom="page">
              <wp:posOffset>4876800</wp:posOffset>
            </wp:positionV>
            <wp:extent cx="12700" cy="17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61509FD7" wp14:editId="6D10DF35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 wp14:anchorId="3B4FE7DE" wp14:editId="037F13FB">
            <wp:simplePos x="0" y="0"/>
            <wp:positionH relativeFrom="page">
              <wp:posOffset>7848600</wp:posOffset>
            </wp:positionH>
            <wp:positionV relativeFrom="page">
              <wp:posOffset>4914900</wp:posOffset>
            </wp:positionV>
            <wp:extent cx="101600" cy="10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FFC">
        <w:rPr>
          <w:bCs/>
          <w:color w:val="000000"/>
          <w:spacing w:val="10"/>
          <w:sz w:val="24"/>
          <w:szCs w:val="24"/>
        </w:rPr>
        <w:t>e?</w:t>
      </w:r>
    </w:p>
    <w:p w:rsidR="00F33FFC" w:rsidRDefault="00F33FFC" w:rsidP="00862E1F">
      <w:pPr>
        <w:rPr>
          <w:b/>
          <w:sz w:val="24"/>
          <w:szCs w:val="24"/>
        </w:rPr>
      </w:pPr>
    </w:p>
    <w:p w:rsidR="00F33FFC" w:rsidRDefault="00F33FFC" w:rsidP="00862E1F">
      <w:pPr>
        <w:rPr>
          <w:b/>
          <w:sz w:val="24"/>
          <w:szCs w:val="24"/>
        </w:rPr>
      </w:pPr>
    </w:p>
    <w:p w:rsidR="00F33FFC" w:rsidRDefault="00F33FFC" w:rsidP="00862E1F">
      <w:pPr>
        <w:rPr>
          <w:b/>
          <w:sz w:val="24"/>
          <w:szCs w:val="24"/>
        </w:rPr>
      </w:pPr>
    </w:p>
    <w:p w:rsidR="00F33FFC" w:rsidRDefault="00F33FFC" w:rsidP="00862E1F">
      <w:pPr>
        <w:rPr>
          <w:b/>
          <w:sz w:val="24"/>
          <w:szCs w:val="24"/>
        </w:rPr>
      </w:pPr>
    </w:p>
    <w:p w:rsidR="00862E1F" w:rsidRPr="00862E1F" w:rsidRDefault="00862E1F" w:rsidP="00862E1F">
      <w:pPr>
        <w:rPr>
          <w:sz w:val="24"/>
          <w:szCs w:val="24"/>
        </w:rPr>
      </w:pPr>
      <w:r w:rsidRPr="00862E1F">
        <w:rPr>
          <w:b/>
          <w:sz w:val="24"/>
          <w:szCs w:val="24"/>
        </w:rPr>
        <w:t>Ch. 12 Sec. 2</w:t>
      </w:r>
    </w:p>
    <w:p w:rsidR="00862E1F" w:rsidRDefault="00862E1F" w:rsidP="00862E1F"/>
    <w:p w:rsidR="00862E1F" w:rsidRDefault="00862E1F" w:rsidP="00862E1F">
      <w:pPr>
        <w:jc w:val="center"/>
        <w:rPr>
          <w:b/>
          <w:sz w:val="28"/>
          <w:szCs w:val="28"/>
        </w:rPr>
      </w:pPr>
      <w:r w:rsidRPr="005A05F2">
        <w:rPr>
          <w:b/>
          <w:sz w:val="28"/>
          <w:szCs w:val="28"/>
        </w:rPr>
        <w:t>Standing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688"/>
      </w:tblGrid>
      <w:tr w:rsidR="00862E1F" w:rsidRPr="005A05F2" w:rsidTr="007A41FE">
        <w:tc>
          <w:tcPr>
            <w:tcW w:w="3888" w:type="dxa"/>
          </w:tcPr>
          <w:p w:rsidR="00862E1F" w:rsidRPr="00F33FFC" w:rsidRDefault="00862E1F" w:rsidP="00F33FFC">
            <w:pPr>
              <w:pStyle w:val="ListParagraph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F33FFC">
              <w:rPr>
                <w:sz w:val="24"/>
                <w:szCs w:val="24"/>
              </w:rPr>
              <w:t xml:space="preserve"> Definition</w:t>
            </w:r>
            <w:r w:rsidR="00F33FFC">
              <w:rPr>
                <w:sz w:val="24"/>
                <w:szCs w:val="24"/>
              </w:rPr>
              <w:t xml:space="preserve"> of “standing committee”</w:t>
            </w:r>
          </w:p>
          <w:p w:rsidR="00862E1F" w:rsidRPr="005A05F2" w:rsidRDefault="00862E1F" w:rsidP="007A41FE">
            <w:pPr>
              <w:rPr>
                <w:sz w:val="24"/>
                <w:szCs w:val="24"/>
              </w:rPr>
            </w:pPr>
          </w:p>
          <w:p w:rsidR="00862E1F" w:rsidRPr="005A05F2" w:rsidRDefault="00862E1F" w:rsidP="007A41FE">
            <w:pPr>
              <w:rPr>
                <w:sz w:val="24"/>
                <w:szCs w:val="24"/>
              </w:rPr>
            </w:pPr>
          </w:p>
          <w:p w:rsidR="00862E1F" w:rsidRPr="005A05F2" w:rsidRDefault="00862E1F" w:rsidP="007A41FE">
            <w:pPr>
              <w:rPr>
                <w:sz w:val="24"/>
                <w:szCs w:val="24"/>
              </w:rPr>
            </w:pPr>
          </w:p>
        </w:tc>
        <w:tc>
          <w:tcPr>
            <w:tcW w:w="5688" w:type="dxa"/>
          </w:tcPr>
          <w:p w:rsidR="00862E1F" w:rsidRPr="005A05F2" w:rsidRDefault="00862E1F" w:rsidP="007A41FE">
            <w:pPr>
              <w:rPr>
                <w:sz w:val="24"/>
                <w:szCs w:val="24"/>
              </w:rPr>
            </w:pPr>
          </w:p>
        </w:tc>
      </w:tr>
      <w:tr w:rsidR="00862E1F" w:rsidRPr="005A05F2" w:rsidTr="007A41FE">
        <w:tc>
          <w:tcPr>
            <w:tcW w:w="3888" w:type="dxa"/>
          </w:tcPr>
          <w:p w:rsidR="00862E1F" w:rsidRPr="005A05F2" w:rsidRDefault="00862E1F" w:rsidP="00F33FFC">
            <w:pPr>
              <w:pStyle w:val="ListParagraph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5A05F2">
              <w:rPr>
                <w:sz w:val="24"/>
                <w:szCs w:val="24"/>
              </w:rPr>
              <w:t xml:space="preserve"> Number of standing committees in the House                              </w:t>
            </w:r>
          </w:p>
        </w:tc>
        <w:tc>
          <w:tcPr>
            <w:tcW w:w="5688" w:type="dxa"/>
          </w:tcPr>
          <w:p w:rsidR="00862E1F" w:rsidRPr="005A05F2" w:rsidRDefault="00862E1F" w:rsidP="007A41FE">
            <w:pPr>
              <w:rPr>
                <w:sz w:val="24"/>
                <w:szCs w:val="24"/>
              </w:rPr>
            </w:pPr>
          </w:p>
        </w:tc>
      </w:tr>
      <w:tr w:rsidR="00862E1F" w:rsidRPr="005A05F2" w:rsidTr="007A41FE">
        <w:tc>
          <w:tcPr>
            <w:tcW w:w="3888" w:type="dxa"/>
          </w:tcPr>
          <w:p w:rsidR="00862E1F" w:rsidRPr="005A05F2" w:rsidRDefault="00862E1F" w:rsidP="00F33FFC">
            <w:pPr>
              <w:pStyle w:val="ListParagraph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5A05F2">
              <w:rPr>
                <w:sz w:val="24"/>
                <w:szCs w:val="24"/>
              </w:rPr>
              <w:t xml:space="preserve"> Number of standing committees in the Senate</w:t>
            </w:r>
          </w:p>
        </w:tc>
        <w:tc>
          <w:tcPr>
            <w:tcW w:w="5688" w:type="dxa"/>
          </w:tcPr>
          <w:p w:rsidR="00862E1F" w:rsidRPr="005A05F2" w:rsidRDefault="00862E1F" w:rsidP="007A41FE">
            <w:pPr>
              <w:rPr>
                <w:sz w:val="24"/>
                <w:szCs w:val="24"/>
              </w:rPr>
            </w:pPr>
          </w:p>
        </w:tc>
      </w:tr>
      <w:tr w:rsidR="00862E1F" w:rsidRPr="005A05F2" w:rsidTr="007A41FE">
        <w:tc>
          <w:tcPr>
            <w:tcW w:w="3888" w:type="dxa"/>
          </w:tcPr>
          <w:p w:rsidR="00862E1F" w:rsidRPr="005A05F2" w:rsidRDefault="00F33FFC" w:rsidP="00F33FFC">
            <w:pPr>
              <w:pStyle w:val="ListParagraph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Standing committees are i</w:t>
            </w:r>
            <w:r w:rsidR="00862E1F" w:rsidRPr="005A05F2">
              <w:rPr>
                <w:sz w:val="24"/>
                <w:szCs w:val="24"/>
              </w:rPr>
              <w:t>mportant because . . .</w:t>
            </w:r>
          </w:p>
          <w:p w:rsidR="00862E1F" w:rsidRPr="005A05F2" w:rsidRDefault="00862E1F" w:rsidP="007A41FE">
            <w:pPr>
              <w:rPr>
                <w:sz w:val="24"/>
                <w:szCs w:val="24"/>
              </w:rPr>
            </w:pPr>
          </w:p>
          <w:p w:rsidR="00862E1F" w:rsidRPr="005A05F2" w:rsidRDefault="00862E1F" w:rsidP="007A41FE">
            <w:pPr>
              <w:rPr>
                <w:sz w:val="24"/>
                <w:szCs w:val="24"/>
              </w:rPr>
            </w:pPr>
          </w:p>
        </w:tc>
        <w:tc>
          <w:tcPr>
            <w:tcW w:w="5688" w:type="dxa"/>
          </w:tcPr>
          <w:p w:rsidR="00862E1F" w:rsidRPr="005A05F2" w:rsidRDefault="00862E1F" w:rsidP="007A41FE">
            <w:pPr>
              <w:rPr>
                <w:sz w:val="24"/>
                <w:szCs w:val="24"/>
              </w:rPr>
            </w:pPr>
          </w:p>
        </w:tc>
      </w:tr>
      <w:tr w:rsidR="00862E1F" w:rsidRPr="005A05F2" w:rsidTr="007A41FE">
        <w:tc>
          <w:tcPr>
            <w:tcW w:w="3888" w:type="dxa"/>
          </w:tcPr>
          <w:p w:rsidR="00862E1F" w:rsidRPr="005A05F2" w:rsidRDefault="00862E1F" w:rsidP="00F33FFC">
            <w:pPr>
              <w:pStyle w:val="ListParagraph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5A05F2">
              <w:rPr>
                <w:sz w:val="24"/>
                <w:szCs w:val="24"/>
              </w:rPr>
              <w:t xml:space="preserve"> Members </w:t>
            </w:r>
            <w:r w:rsidR="00F33FFC">
              <w:rPr>
                <w:sz w:val="24"/>
                <w:szCs w:val="24"/>
              </w:rPr>
              <w:t xml:space="preserve">of committees </w:t>
            </w:r>
            <w:r w:rsidRPr="005A05F2">
              <w:rPr>
                <w:sz w:val="24"/>
                <w:szCs w:val="24"/>
              </w:rPr>
              <w:t>are chosen based on . . .</w:t>
            </w:r>
          </w:p>
          <w:p w:rsidR="00862E1F" w:rsidRPr="005A05F2" w:rsidRDefault="00862E1F" w:rsidP="007A41F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688" w:type="dxa"/>
          </w:tcPr>
          <w:p w:rsidR="00862E1F" w:rsidRPr="005A05F2" w:rsidRDefault="00862E1F" w:rsidP="007A41FE">
            <w:pPr>
              <w:rPr>
                <w:sz w:val="24"/>
                <w:szCs w:val="24"/>
              </w:rPr>
            </w:pPr>
          </w:p>
        </w:tc>
      </w:tr>
      <w:tr w:rsidR="00862E1F" w:rsidRPr="005A05F2" w:rsidTr="007A41FE">
        <w:tc>
          <w:tcPr>
            <w:tcW w:w="3888" w:type="dxa"/>
          </w:tcPr>
          <w:p w:rsidR="00862E1F" w:rsidRPr="005A05F2" w:rsidRDefault="00862E1F" w:rsidP="00F33FFC">
            <w:pPr>
              <w:pStyle w:val="ListParagraph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5A05F2">
              <w:rPr>
                <w:sz w:val="24"/>
                <w:szCs w:val="24"/>
              </w:rPr>
              <w:t xml:space="preserve"> Four standing committees are . . .</w:t>
            </w:r>
          </w:p>
          <w:p w:rsidR="00862E1F" w:rsidRPr="005A05F2" w:rsidRDefault="00862E1F" w:rsidP="007A41F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688" w:type="dxa"/>
          </w:tcPr>
          <w:p w:rsidR="00862E1F" w:rsidRPr="005A05F2" w:rsidRDefault="00862E1F" w:rsidP="007A41FE">
            <w:pPr>
              <w:rPr>
                <w:sz w:val="24"/>
                <w:szCs w:val="24"/>
              </w:rPr>
            </w:pPr>
          </w:p>
        </w:tc>
      </w:tr>
    </w:tbl>
    <w:p w:rsidR="00862E1F" w:rsidRDefault="00862E1F" w:rsidP="00862E1F">
      <w:pPr>
        <w:rPr>
          <w:sz w:val="24"/>
          <w:szCs w:val="24"/>
        </w:rPr>
      </w:pPr>
    </w:p>
    <w:p w:rsidR="00862E1F" w:rsidRDefault="00862E1F" w:rsidP="00F33FFC">
      <w:pPr>
        <w:pStyle w:val="ListParagraph"/>
        <w:numPr>
          <w:ilvl w:val="0"/>
          <w:numId w:val="3"/>
        </w:num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What is the role of the following types of committees?</w:t>
      </w:r>
    </w:p>
    <w:p w:rsidR="00862E1F" w:rsidRDefault="00862E1F" w:rsidP="00862E1F">
      <w:pPr>
        <w:pStyle w:val="ListParagraph"/>
        <w:rPr>
          <w:sz w:val="24"/>
          <w:szCs w:val="24"/>
        </w:rPr>
      </w:pPr>
    </w:p>
    <w:p w:rsidR="00862E1F" w:rsidRDefault="00862E1F" w:rsidP="00862E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Subcommittee –</w:t>
      </w:r>
    </w:p>
    <w:p w:rsidR="00862E1F" w:rsidRDefault="00862E1F" w:rsidP="00862E1F">
      <w:pPr>
        <w:pStyle w:val="ListParagraph"/>
        <w:rPr>
          <w:sz w:val="24"/>
          <w:szCs w:val="24"/>
        </w:rPr>
      </w:pPr>
    </w:p>
    <w:p w:rsidR="00862E1F" w:rsidRDefault="00862E1F" w:rsidP="00862E1F">
      <w:pPr>
        <w:pStyle w:val="ListParagraph"/>
        <w:rPr>
          <w:sz w:val="24"/>
          <w:szCs w:val="24"/>
        </w:rPr>
      </w:pPr>
    </w:p>
    <w:p w:rsidR="00862E1F" w:rsidRDefault="00862E1F" w:rsidP="00862E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Joint committee –</w:t>
      </w:r>
    </w:p>
    <w:p w:rsidR="00862E1F" w:rsidRDefault="00862E1F" w:rsidP="00862E1F">
      <w:pPr>
        <w:pStyle w:val="ListParagraph"/>
        <w:rPr>
          <w:sz w:val="24"/>
          <w:szCs w:val="24"/>
        </w:rPr>
      </w:pPr>
    </w:p>
    <w:p w:rsidR="00F33FFC" w:rsidRDefault="00F33FFC" w:rsidP="00862E1F">
      <w:pPr>
        <w:pStyle w:val="ListParagraph"/>
        <w:rPr>
          <w:sz w:val="24"/>
          <w:szCs w:val="24"/>
        </w:rPr>
      </w:pPr>
    </w:p>
    <w:p w:rsidR="00862E1F" w:rsidRDefault="00862E1F" w:rsidP="00862E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Conference committee –</w:t>
      </w:r>
    </w:p>
    <w:p w:rsidR="00EC2D46" w:rsidRDefault="00EC2D46"/>
    <w:sectPr w:rsidR="00EC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7602"/>
    <w:multiLevelType w:val="hybridMultilevel"/>
    <w:tmpl w:val="6CCC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74259"/>
    <w:multiLevelType w:val="hybridMultilevel"/>
    <w:tmpl w:val="FF9A70DE"/>
    <w:lvl w:ilvl="0" w:tplc="657A5D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1A06880"/>
    <w:multiLevelType w:val="hybridMultilevel"/>
    <w:tmpl w:val="F986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1F"/>
    <w:rsid w:val="002136A9"/>
    <w:rsid w:val="00862E1F"/>
    <w:rsid w:val="00EC2D46"/>
    <w:rsid w:val="00F160A5"/>
    <w:rsid w:val="00F3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2013-01-17T17:05:00Z</dcterms:created>
  <dcterms:modified xsi:type="dcterms:W3CDTF">2013-01-17T17:05:00Z</dcterms:modified>
</cp:coreProperties>
</file>