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F7524F" w:rsidP="00F7524F">
      <w:pPr>
        <w:pStyle w:val="NoSpacing"/>
        <w:rPr>
          <w:b/>
        </w:rPr>
      </w:pPr>
      <w:r>
        <w:rPr>
          <w:b/>
        </w:rPr>
        <w:t>American Government</w:t>
      </w:r>
    </w:p>
    <w:p w:rsidR="0076170E" w:rsidRDefault="0076170E" w:rsidP="00F7524F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1281B949" wp14:editId="7387AEE8">
            <wp:extent cx="4781550" cy="3000049"/>
            <wp:effectExtent l="0" t="0" r="0" b="0"/>
            <wp:docPr id="1" name="Picture 1" descr="http://upfront.scholastic.com/resource/uploads_upfront/News/2013-06/UPF-061013-Weekly-spying-671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front.scholastic.com/resource/uploads_upfront/News/2013-06/UPF-061013-Weekly-spying-671x4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690" cy="300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70E" w:rsidRDefault="0076170E" w:rsidP="00F7524F">
      <w:pPr>
        <w:pStyle w:val="NoSpacing"/>
        <w:rPr>
          <w:b/>
        </w:rPr>
      </w:pPr>
    </w:p>
    <w:p w:rsidR="0076170E" w:rsidRDefault="0076170E" w:rsidP="00F7524F">
      <w:pPr>
        <w:pStyle w:val="NoSpacing"/>
        <w:rPr>
          <w:b/>
        </w:rPr>
      </w:pPr>
    </w:p>
    <w:p w:rsidR="0076170E" w:rsidRDefault="0076170E" w:rsidP="0076170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70E">
        <w:rPr>
          <w:rFonts w:ascii="Times New Roman" w:eastAsia="Times New Roman" w:hAnsi="Times New Roman" w:cs="Times New Roman"/>
          <w:sz w:val="24"/>
          <w:szCs w:val="24"/>
        </w:rPr>
        <w:t xml:space="preserve">The NSA spying machine’s announcement, “The war on terror is over!” refers to President Obama’s declaration last month that the nation should try to move beyond a perpetual war against Al Qaeda and other terrorist groups. How is the cartoonist using irony to make a point? What point do you think he’s making? </w:t>
      </w:r>
    </w:p>
    <w:p w:rsidR="0076170E" w:rsidRDefault="0076170E" w:rsidP="0076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70E" w:rsidRPr="0076170E" w:rsidRDefault="0076170E" w:rsidP="0076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70E" w:rsidRDefault="0076170E" w:rsidP="0076170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70E">
        <w:rPr>
          <w:rFonts w:ascii="Times New Roman" w:eastAsia="Times New Roman" w:hAnsi="Times New Roman" w:cs="Times New Roman"/>
          <w:sz w:val="24"/>
          <w:szCs w:val="24"/>
        </w:rPr>
        <w:t xml:space="preserve">It’s been reported that the data collection program has helped prevent terrorist attacks. Do you think that security measures like monitoring Internet activity and analyzing phone records make the nation safer? </w:t>
      </w:r>
    </w:p>
    <w:p w:rsidR="0076170E" w:rsidRDefault="0076170E" w:rsidP="0076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70E" w:rsidRPr="0076170E" w:rsidRDefault="0076170E" w:rsidP="0076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70E" w:rsidRDefault="0076170E" w:rsidP="0076170E">
      <w:pPr>
        <w:pStyle w:val="NoSpacing"/>
        <w:numPr>
          <w:ilvl w:val="0"/>
          <w:numId w:val="4"/>
        </w:numPr>
        <w:rPr>
          <w:b/>
        </w:rPr>
      </w:pPr>
      <w:r w:rsidRPr="0076170E">
        <w:rPr>
          <w:rFonts w:ascii="Times New Roman" w:eastAsia="Times New Roman" w:hAnsi="Times New Roman" w:cs="Times New Roman"/>
          <w:sz w:val="24"/>
          <w:szCs w:val="24"/>
        </w:rPr>
        <w:t>In your opinion, are most Americans willing to give up some privacy to prevent another terrorist attack on the U.S.?</w:t>
      </w:r>
    </w:p>
    <w:p w:rsidR="0076170E" w:rsidRDefault="0076170E" w:rsidP="00F7524F">
      <w:pPr>
        <w:pStyle w:val="NoSpacing"/>
        <w:rPr>
          <w:b/>
        </w:rPr>
      </w:pPr>
    </w:p>
    <w:p w:rsidR="0076170E" w:rsidRDefault="0076170E" w:rsidP="00F7524F">
      <w:pPr>
        <w:pStyle w:val="NoSpacing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53EEF44" wp14:editId="095BD337">
            <wp:extent cx="3257550" cy="2257467"/>
            <wp:effectExtent l="0" t="0" r="0" b="9525"/>
            <wp:docPr id="2" name="Picture 2" descr="http://upfront.scholastic.com/resource/uploads_upfront/News/2013-04/UPF-042213-Weekly-Terrorists-671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front.scholastic.com/resource/uploads_upfront/News/2013-04/UPF-042213-Weekly-Terrorists-671x4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300" cy="227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70E" w:rsidRDefault="0076170E" w:rsidP="00F7524F">
      <w:pPr>
        <w:pStyle w:val="NoSpacing"/>
        <w:rPr>
          <w:b/>
        </w:rPr>
      </w:pPr>
    </w:p>
    <w:p w:rsidR="00F7524F" w:rsidRDefault="00F7524F" w:rsidP="00F7524F">
      <w:pPr>
        <w:pStyle w:val="NoSpacing"/>
      </w:pPr>
      <w:r>
        <w:rPr>
          <w:b/>
        </w:rPr>
        <w:t>“Watching You”</w:t>
      </w:r>
      <w:r>
        <w:tab/>
      </w:r>
    </w:p>
    <w:p w:rsidR="00F7524F" w:rsidRDefault="00F7524F" w:rsidP="00F7524F">
      <w:pPr>
        <w:pStyle w:val="NoSpacing"/>
      </w:pPr>
      <w:r>
        <w:t>Upfront magazine – September 2, 2013 – p. 6-7</w:t>
      </w:r>
    </w:p>
    <w:p w:rsidR="00F7524F" w:rsidRDefault="00F7524F" w:rsidP="00F7524F">
      <w:pPr>
        <w:pStyle w:val="NoSpacing"/>
      </w:pPr>
    </w:p>
    <w:p w:rsidR="00F7524F" w:rsidRDefault="00F7524F" w:rsidP="00F7524F">
      <w:pPr>
        <w:pStyle w:val="NoSpacing"/>
        <w:numPr>
          <w:ilvl w:val="0"/>
          <w:numId w:val="3"/>
        </w:numPr>
      </w:pPr>
      <w:r>
        <w:t>What recent government activities have led to questions about Americans’ privacy and security?</w:t>
      </w:r>
    </w:p>
    <w:p w:rsidR="0076170E" w:rsidRDefault="0076170E" w:rsidP="00F7524F">
      <w:pPr>
        <w:pStyle w:val="NoSpacing"/>
      </w:pPr>
    </w:p>
    <w:p w:rsidR="00F7524F" w:rsidRDefault="00F7524F" w:rsidP="00F7524F">
      <w:pPr>
        <w:pStyle w:val="NoSpacing"/>
        <w:numPr>
          <w:ilvl w:val="0"/>
          <w:numId w:val="3"/>
        </w:numPr>
      </w:pPr>
      <w:r>
        <w:t>Explain the following quote from President Obama.  “You can’t have 100 percent security and also then have 100 percent privacy and zero inconvenience.”</w:t>
      </w:r>
    </w:p>
    <w:p w:rsidR="00F7524F" w:rsidRDefault="00F7524F" w:rsidP="00F7524F">
      <w:pPr>
        <w:pStyle w:val="ListParagraph"/>
      </w:pPr>
    </w:p>
    <w:p w:rsidR="00F7524F" w:rsidRDefault="00F7524F" w:rsidP="00F7524F">
      <w:pPr>
        <w:pStyle w:val="NoSpacing"/>
        <w:numPr>
          <w:ilvl w:val="0"/>
          <w:numId w:val="3"/>
        </w:numPr>
      </w:pPr>
      <w:r>
        <w:t>What is “Prism?”</w:t>
      </w:r>
    </w:p>
    <w:p w:rsidR="00F7524F" w:rsidRDefault="00F7524F" w:rsidP="00F7524F">
      <w:pPr>
        <w:pStyle w:val="ListParagraph"/>
      </w:pPr>
    </w:p>
    <w:p w:rsidR="00F7524F" w:rsidRDefault="00F7524F" w:rsidP="00F7524F">
      <w:pPr>
        <w:pStyle w:val="NoSpacing"/>
        <w:numPr>
          <w:ilvl w:val="0"/>
          <w:numId w:val="3"/>
        </w:numPr>
      </w:pPr>
      <w:r>
        <w:t>What is President Obama’s view of Prism?</w:t>
      </w:r>
    </w:p>
    <w:p w:rsidR="00F7524F" w:rsidRDefault="00F7524F" w:rsidP="00F7524F">
      <w:pPr>
        <w:pStyle w:val="ListParagraph"/>
      </w:pPr>
    </w:p>
    <w:p w:rsidR="00F7524F" w:rsidRDefault="00F7524F" w:rsidP="00F7524F">
      <w:pPr>
        <w:pStyle w:val="NoSpacing"/>
        <w:numPr>
          <w:ilvl w:val="0"/>
          <w:numId w:val="3"/>
        </w:numPr>
      </w:pPr>
      <w:r>
        <w:t>How does the Fourth Amendment to the Constitution protect Americans?</w:t>
      </w:r>
    </w:p>
    <w:p w:rsidR="00F7524F" w:rsidRDefault="00F7524F" w:rsidP="00F7524F">
      <w:pPr>
        <w:pStyle w:val="ListParagraph"/>
      </w:pPr>
    </w:p>
    <w:p w:rsidR="00F7524F" w:rsidRDefault="00F7524F" w:rsidP="00F7524F">
      <w:pPr>
        <w:pStyle w:val="NoSpacing"/>
        <w:numPr>
          <w:ilvl w:val="0"/>
          <w:numId w:val="3"/>
        </w:numPr>
      </w:pPr>
      <w:r>
        <w:t>List examples of monitoring in the United States.</w:t>
      </w:r>
    </w:p>
    <w:p w:rsidR="00F7524F" w:rsidRDefault="00F7524F" w:rsidP="00F7524F">
      <w:pPr>
        <w:pStyle w:val="ListParagraph"/>
      </w:pPr>
    </w:p>
    <w:p w:rsidR="00F7524F" w:rsidRDefault="00F7524F" w:rsidP="00F7524F">
      <w:pPr>
        <w:pStyle w:val="NoSpacing"/>
        <w:numPr>
          <w:ilvl w:val="0"/>
          <w:numId w:val="3"/>
        </w:numPr>
      </w:pPr>
      <w:r>
        <w:t>What does polling data reveal about Americans’ attitudes towards surveillance?</w:t>
      </w:r>
    </w:p>
    <w:p w:rsidR="00F7524F" w:rsidRDefault="00F7524F" w:rsidP="00F7524F">
      <w:pPr>
        <w:pStyle w:val="ListParagraph"/>
      </w:pPr>
    </w:p>
    <w:p w:rsidR="00F7524F" w:rsidRPr="00F7524F" w:rsidRDefault="00F7524F" w:rsidP="00F7524F">
      <w:pPr>
        <w:pStyle w:val="NoSpacing"/>
        <w:numPr>
          <w:ilvl w:val="0"/>
          <w:numId w:val="3"/>
        </w:numPr>
      </w:pPr>
      <w:r>
        <w:t>What is your opinion or thoughts on this subject?  How much privacy are you willing to give up for security?  Has our government gone too far</w:t>
      </w:r>
      <w:r w:rsidR="005B0BD0">
        <w:t>, not far enough, or acting appropriately?  Explain your responses.</w:t>
      </w:r>
    </w:p>
    <w:p w:rsidR="00F7524F" w:rsidRDefault="00F7524F" w:rsidP="00F7524F">
      <w:pPr>
        <w:pStyle w:val="NoSpacing"/>
        <w:rPr>
          <w:b/>
        </w:rPr>
      </w:pPr>
    </w:p>
    <w:p w:rsidR="00F7524F" w:rsidRPr="00F7524F" w:rsidRDefault="00F7524F" w:rsidP="00F7524F">
      <w:pPr>
        <w:pStyle w:val="NoSpacing"/>
      </w:pPr>
    </w:p>
    <w:sectPr w:rsidR="00F7524F" w:rsidRPr="00F75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1633D"/>
    <w:multiLevelType w:val="hybridMultilevel"/>
    <w:tmpl w:val="0E58C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B36C4"/>
    <w:multiLevelType w:val="hybridMultilevel"/>
    <w:tmpl w:val="BA0C0E42"/>
    <w:lvl w:ilvl="0" w:tplc="05B08E0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064B2"/>
    <w:multiLevelType w:val="hybridMultilevel"/>
    <w:tmpl w:val="0AA6E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30824"/>
    <w:multiLevelType w:val="hybridMultilevel"/>
    <w:tmpl w:val="E3780374"/>
    <w:lvl w:ilvl="0" w:tplc="C3A06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F"/>
    <w:rsid w:val="00152F5C"/>
    <w:rsid w:val="005B0BD0"/>
    <w:rsid w:val="0076170E"/>
    <w:rsid w:val="00A76A7D"/>
    <w:rsid w:val="00F7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47DF8-5BD7-42F3-B9F8-90195B8E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2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2</cp:revision>
  <dcterms:created xsi:type="dcterms:W3CDTF">2013-08-22T16:14:00Z</dcterms:created>
  <dcterms:modified xsi:type="dcterms:W3CDTF">2013-08-22T16:14:00Z</dcterms:modified>
</cp:coreProperties>
</file>